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5CF3" w:rsidRDefault="00135CF3">
      <w:pPr>
        <w:jc w:val="right"/>
        <w:rPr>
          <w:b/>
          <w:bCs/>
          <w:sz w:val="20"/>
          <w:szCs w:val="20"/>
          <w:rtl/>
        </w:rPr>
      </w:pPr>
    </w:p>
    <w:p w:rsidR="00135CF3" w:rsidRDefault="00135CF3">
      <w:pPr>
        <w:jc w:val="right"/>
        <w:rPr>
          <w:b/>
          <w:bCs/>
          <w:sz w:val="20"/>
          <w:szCs w:val="20"/>
          <w:rtl/>
        </w:rPr>
      </w:pPr>
      <w:r>
        <w:rPr>
          <w:b/>
          <w:bCs/>
          <w:sz w:val="20"/>
          <w:szCs w:val="20"/>
          <w:rtl/>
        </w:rPr>
        <w:t xml:space="preserve">   </w:t>
      </w:r>
    </w:p>
    <w:p w:rsidR="00135CF3" w:rsidRDefault="00135CF3">
      <w:pPr>
        <w:jc w:val="right"/>
        <w:rPr>
          <w:b/>
          <w:bCs/>
          <w:sz w:val="20"/>
          <w:szCs w:val="20"/>
          <w:rtl/>
        </w:rPr>
      </w:pPr>
    </w:p>
    <w:p w:rsidR="00135CF3" w:rsidRPr="006B73EE" w:rsidRDefault="00135CF3" w:rsidP="00ED2249">
      <w:pPr>
        <w:jc w:val="center"/>
        <w:rPr>
          <w:b/>
          <w:bCs/>
          <w:sz w:val="32"/>
          <w:szCs w:val="32"/>
        </w:rPr>
      </w:pPr>
      <w:r w:rsidRPr="006B73EE">
        <w:rPr>
          <w:b/>
          <w:bCs/>
          <w:sz w:val="32"/>
          <w:szCs w:val="32"/>
        </w:rPr>
        <w:t xml:space="preserve">Program Specification for </w:t>
      </w:r>
      <w:r w:rsidR="00ED2249">
        <w:rPr>
          <w:b/>
          <w:bCs/>
          <w:sz w:val="32"/>
          <w:szCs w:val="32"/>
        </w:rPr>
        <w:t>Diploma in Mechanical Engineering (</w:t>
      </w:r>
      <w:r w:rsidR="00ED2249" w:rsidRPr="001D4820">
        <w:rPr>
          <w:b/>
          <w:bCs/>
          <w:sz w:val="32"/>
          <w:szCs w:val="32"/>
        </w:rPr>
        <w:t xml:space="preserve">Automation </w:t>
      </w:r>
      <w:r w:rsidR="00ED2249">
        <w:rPr>
          <w:b/>
          <w:bCs/>
          <w:sz w:val="32"/>
          <w:szCs w:val="32"/>
        </w:rPr>
        <w:t>and</w:t>
      </w:r>
      <w:r w:rsidR="00ED2249" w:rsidRPr="001D4820">
        <w:rPr>
          <w:b/>
          <w:bCs/>
          <w:sz w:val="32"/>
          <w:szCs w:val="32"/>
        </w:rPr>
        <w:t xml:space="preserve"> </w:t>
      </w:r>
      <w:r w:rsidR="00ED2249" w:rsidRPr="005B6F34">
        <w:rPr>
          <w:b/>
          <w:bCs/>
          <w:sz w:val="32"/>
          <w:szCs w:val="32"/>
        </w:rPr>
        <w:t>Mechatronics</w:t>
      </w:r>
      <w:r w:rsidR="00ED2249">
        <w:rPr>
          <w:b/>
          <w:bCs/>
          <w:sz w:val="32"/>
          <w:szCs w:val="32"/>
        </w:rPr>
        <w:t>)</w:t>
      </w:r>
      <w:r w:rsidRPr="006B73EE">
        <w:rPr>
          <w:b/>
          <w:bCs/>
          <w:sz w:val="32"/>
          <w:szCs w:val="32"/>
        </w:rPr>
        <w:t xml:space="preserve"> </w:t>
      </w:r>
    </w:p>
    <w:p w:rsidR="00135CF3" w:rsidRDefault="00135CF3">
      <w:pPr>
        <w:jc w:val="center"/>
        <w:rPr>
          <w:b/>
          <w:bCs/>
          <w:sz w:val="20"/>
          <w:szCs w:val="20"/>
          <w:rtl/>
        </w:rPr>
      </w:pPr>
    </w:p>
    <w:tbl>
      <w:tblPr>
        <w:tblW w:w="0" w:type="auto"/>
        <w:jc w:val="right"/>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56"/>
      </w:tblGrid>
      <w:tr w:rsidR="00135CF3">
        <w:trPr>
          <w:trHeight w:val="2492"/>
          <w:jc w:val="right"/>
        </w:trPr>
        <w:tc>
          <w:tcPr>
            <w:tcW w:w="8856" w:type="dxa"/>
          </w:tcPr>
          <w:p w:rsidR="00135CF3" w:rsidRDefault="00135CF3">
            <w:pPr>
              <w:bidi w:val="0"/>
              <w:jc w:val="both"/>
              <w:rPr>
                <w:b/>
                <w:bCs/>
                <w:sz w:val="30"/>
                <w:szCs w:val="30"/>
              </w:rPr>
            </w:pPr>
            <w:r>
              <w:rPr>
                <w:b/>
                <w:bCs/>
                <w:sz w:val="30"/>
                <w:szCs w:val="30"/>
              </w:rPr>
              <w:t>Introduction:</w:t>
            </w:r>
          </w:p>
          <w:p w:rsidR="000C422B" w:rsidRPr="000C422B" w:rsidRDefault="000A5E73" w:rsidP="000C422B">
            <w:pPr>
              <w:bidi w:val="0"/>
              <w:jc w:val="both"/>
              <w:rPr>
                <w:sz w:val="28"/>
                <w:szCs w:val="28"/>
              </w:rPr>
            </w:pPr>
            <w:r w:rsidRPr="000C422B">
              <w:rPr>
                <w:sz w:val="28"/>
                <w:szCs w:val="28"/>
              </w:rPr>
              <w:t xml:space="preserve">Mechatronics is the synergistic combination of precision mechanical engineering, electronics, </w:t>
            </w:r>
            <w:proofErr w:type="gramStart"/>
            <w:r w:rsidRPr="000C422B">
              <w:rPr>
                <w:sz w:val="28"/>
                <w:szCs w:val="28"/>
              </w:rPr>
              <w:t>control</w:t>
            </w:r>
            <w:proofErr w:type="gramEnd"/>
            <w:r w:rsidRPr="000C422B">
              <w:rPr>
                <w:sz w:val="28"/>
                <w:szCs w:val="28"/>
              </w:rPr>
              <w:t xml:space="preserve"> engineering and computer science. The key element in mechatronics is the integration of these areas through the design process starting from the identification of the design need. Mechatronic products require the integration of mechanisms, actuators, sensors, computational hardware and control algorithms. Distinguishing features of the mechatronic products are “the replacement of many mechanical functions with electronic ones, resulting in much greater flexibility; ease of re-design or reprogramming; the ability to implement distributed control in complex systems; and the ability to conduct automated data collection and reporting”. Due to these advantages of mechatronic design, the general trend in the industry is to make more and more intelligent products like intelligent dishwashers, washing machines and advanced automobiles. The new industry trend requires such a student profile that has some experience in mechatronics design and mechatronics philosophy.</w:t>
            </w:r>
          </w:p>
          <w:p w:rsidR="00372399" w:rsidRDefault="000A5E73" w:rsidP="00372399">
            <w:pPr>
              <w:bidi w:val="0"/>
              <w:jc w:val="both"/>
              <w:rPr>
                <w:sz w:val="28"/>
                <w:szCs w:val="28"/>
              </w:rPr>
            </w:pPr>
            <w:r w:rsidRPr="000C422B">
              <w:rPr>
                <w:sz w:val="28"/>
                <w:szCs w:val="28"/>
              </w:rPr>
              <w:t>Mechatronics engineers design and build computer controlled   electro-mechanical systems and machines like hybrid walking vehicles,  robots and Computer Integrated Manufacturing production systems(CIM).This Program specification provides a concise summary of the main</w:t>
            </w:r>
            <w:r w:rsidRPr="000C422B">
              <w:rPr>
                <w:sz w:val="28"/>
                <w:szCs w:val="28"/>
                <w:rtl/>
              </w:rPr>
              <w:t xml:space="preserve"> </w:t>
            </w:r>
            <w:r w:rsidRPr="000C422B">
              <w:rPr>
                <w:sz w:val="28"/>
                <w:szCs w:val="28"/>
              </w:rPr>
              <w:t xml:space="preserve">features of the Master of science in  mechatronics engineering  at Benha University. The department has been based in the impressive Engineering, shared with Mechanical, Electrical, and Computer Engineering Systems. Our co-location promotes extensive collaboration between the three departments for the purposes of teaching, research, and providing support to our many </w:t>
            </w:r>
            <w:hyperlink r:id="rId8" w:history="1">
              <w:r w:rsidRPr="000C422B">
                <w:rPr>
                  <w:sz w:val="28"/>
                  <w:szCs w:val="28"/>
                </w:rPr>
                <w:t>student design teams</w:t>
              </w:r>
            </w:hyperlink>
            <w:r w:rsidRPr="000C422B">
              <w:rPr>
                <w:sz w:val="28"/>
                <w:szCs w:val="28"/>
              </w:rPr>
              <w:t>.</w:t>
            </w:r>
          </w:p>
          <w:p w:rsidR="00135CF3" w:rsidRDefault="000A5E73" w:rsidP="00372399">
            <w:pPr>
              <w:bidi w:val="0"/>
              <w:jc w:val="both"/>
              <w:rPr>
                <w:sz w:val="30"/>
                <w:szCs w:val="30"/>
                <w:rtl/>
              </w:rPr>
            </w:pPr>
            <w:r w:rsidRPr="000C422B">
              <w:rPr>
                <w:sz w:val="28"/>
                <w:szCs w:val="28"/>
              </w:rPr>
              <w:t xml:space="preserve">  </w:t>
            </w:r>
          </w:p>
        </w:tc>
      </w:tr>
    </w:tbl>
    <w:p w:rsidR="00135CF3" w:rsidRDefault="00135CF3">
      <w:pPr>
        <w:bidi w:val="0"/>
        <w:ind w:left="1146"/>
        <w:rPr>
          <w:b/>
          <w:bCs/>
          <w:sz w:val="30"/>
          <w:szCs w:val="30"/>
        </w:rPr>
      </w:pPr>
    </w:p>
    <w:p w:rsidR="000A5E73" w:rsidRDefault="000A5E73" w:rsidP="000A5E73">
      <w:pPr>
        <w:bidi w:val="0"/>
        <w:ind w:left="1146"/>
        <w:rPr>
          <w:b/>
          <w:bCs/>
          <w:sz w:val="30"/>
          <w:szCs w:val="30"/>
        </w:rPr>
      </w:pPr>
    </w:p>
    <w:p w:rsidR="000A5E73" w:rsidRDefault="000A5E73" w:rsidP="000A5E73">
      <w:pPr>
        <w:bidi w:val="0"/>
        <w:ind w:left="1146"/>
        <w:rPr>
          <w:b/>
          <w:bCs/>
          <w:sz w:val="30"/>
          <w:szCs w:val="30"/>
        </w:rPr>
      </w:pPr>
    </w:p>
    <w:p w:rsidR="00372399" w:rsidRDefault="00372399" w:rsidP="00372399">
      <w:pPr>
        <w:bidi w:val="0"/>
        <w:ind w:left="1146"/>
        <w:rPr>
          <w:b/>
          <w:bCs/>
          <w:sz w:val="30"/>
          <w:szCs w:val="30"/>
        </w:rPr>
      </w:pPr>
    </w:p>
    <w:p w:rsidR="00372399" w:rsidRDefault="00372399" w:rsidP="00372399">
      <w:pPr>
        <w:bidi w:val="0"/>
        <w:ind w:left="1146"/>
        <w:rPr>
          <w:b/>
          <w:bCs/>
          <w:sz w:val="30"/>
          <w:szCs w:val="30"/>
        </w:rPr>
      </w:pPr>
    </w:p>
    <w:p w:rsidR="00372399" w:rsidRDefault="00372399" w:rsidP="00372399">
      <w:pPr>
        <w:bidi w:val="0"/>
        <w:ind w:left="1146"/>
        <w:rPr>
          <w:b/>
          <w:bCs/>
          <w:sz w:val="30"/>
          <w:szCs w:val="30"/>
        </w:rPr>
      </w:pPr>
    </w:p>
    <w:p w:rsidR="00372399" w:rsidRDefault="00372399" w:rsidP="00372399">
      <w:pPr>
        <w:bidi w:val="0"/>
        <w:ind w:left="1146"/>
        <w:rPr>
          <w:b/>
          <w:bCs/>
          <w:sz w:val="30"/>
          <w:szCs w:val="30"/>
        </w:rPr>
      </w:pPr>
    </w:p>
    <w:p w:rsidR="000A5E73" w:rsidRDefault="000A5E73" w:rsidP="000A5E73">
      <w:pPr>
        <w:bidi w:val="0"/>
        <w:ind w:left="1146"/>
        <w:rPr>
          <w:b/>
          <w:bCs/>
          <w:sz w:val="30"/>
          <w:szCs w:val="30"/>
        </w:rPr>
      </w:pPr>
    </w:p>
    <w:p w:rsidR="00135CF3" w:rsidRDefault="00135CF3">
      <w:pPr>
        <w:numPr>
          <w:ilvl w:val="0"/>
          <w:numId w:val="1"/>
        </w:numPr>
        <w:bidi w:val="0"/>
        <w:ind w:left="3261"/>
        <w:jc w:val="both"/>
        <w:rPr>
          <w:b/>
          <w:bCs/>
          <w:sz w:val="40"/>
          <w:szCs w:val="40"/>
        </w:rPr>
      </w:pPr>
      <w:r>
        <w:rPr>
          <w:b/>
          <w:bCs/>
          <w:sz w:val="40"/>
          <w:szCs w:val="40"/>
        </w:rPr>
        <w:lastRenderedPageBreak/>
        <w:t>Basic Information</w:t>
      </w:r>
    </w:p>
    <w:p w:rsidR="00135CF3" w:rsidRPr="004D3BD8" w:rsidRDefault="00135CF3">
      <w:pPr>
        <w:numPr>
          <w:ilvl w:val="0"/>
          <w:numId w:val="2"/>
        </w:numPr>
        <w:bidi w:val="0"/>
        <w:spacing w:line="360" w:lineRule="auto"/>
        <w:ind w:left="547"/>
        <w:jc w:val="both"/>
        <w:rPr>
          <w:b/>
          <w:bCs/>
          <w:sz w:val="28"/>
          <w:szCs w:val="28"/>
        </w:rPr>
      </w:pPr>
      <w:r w:rsidRPr="004D3BD8">
        <w:rPr>
          <w:b/>
          <w:bCs/>
          <w:sz w:val="28"/>
          <w:szCs w:val="28"/>
        </w:rPr>
        <w:t xml:space="preserve">Awarding Institution : </w:t>
      </w:r>
      <w:smartTag w:uri="urn:schemas-microsoft-com:office:smarttags" w:element="place">
        <w:smartTag w:uri="urn:schemas-microsoft-com:office:smarttags" w:element="PlaceName">
          <w:r w:rsidRPr="004D3BD8">
            <w:rPr>
              <w:b/>
              <w:bCs/>
              <w:sz w:val="28"/>
              <w:szCs w:val="28"/>
            </w:rPr>
            <w:t>Benha</w:t>
          </w:r>
        </w:smartTag>
        <w:r w:rsidRPr="004D3BD8">
          <w:rPr>
            <w:b/>
            <w:bCs/>
            <w:sz w:val="28"/>
            <w:szCs w:val="28"/>
          </w:rPr>
          <w:t xml:space="preserve"> </w:t>
        </w:r>
        <w:smartTag w:uri="urn:schemas-microsoft-com:office:smarttags" w:element="PlaceType">
          <w:r w:rsidRPr="004D3BD8">
            <w:rPr>
              <w:b/>
              <w:bCs/>
              <w:sz w:val="28"/>
              <w:szCs w:val="28"/>
            </w:rPr>
            <w:t>University</w:t>
          </w:r>
        </w:smartTag>
      </w:smartTag>
    </w:p>
    <w:p w:rsidR="00135CF3" w:rsidRPr="004D3BD8" w:rsidRDefault="00135CF3">
      <w:pPr>
        <w:numPr>
          <w:ilvl w:val="0"/>
          <w:numId w:val="2"/>
        </w:numPr>
        <w:bidi w:val="0"/>
        <w:spacing w:line="360" w:lineRule="auto"/>
        <w:ind w:left="547"/>
        <w:jc w:val="both"/>
        <w:rPr>
          <w:b/>
          <w:bCs/>
          <w:sz w:val="28"/>
          <w:szCs w:val="28"/>
        </w:rPr>
      </w:pPr>
      <w:r w:rsidRPr="004D3BD8">
        <w:rPr>
          <w:b/>
          <w:bCs/>
          <w:sz w:val="28"/>
          <w:szCs w:val="28"/>
        </w:rPr>
        <w:t>Teaching  Institution : Faculty of Engineering at Shoubra</w:t>
      </w:r>
    </w:p>
    <w:p w:rsidR="00ED2249" w:rsidRPr="004D3BD8" w:rsidRDefault="00382608" w:rsidP="00ED2249">
      <w:pPr>
        <w:numPr>
          <w:ilvl w:val="0"/>
          <w:numId w:val="10"/>
        </w:numPr>
        <w:bidi w:val="0"/>
        <w:spacing w:line="360" w:lineRule="auto"/>
        <w:ind w:left="547"/>
        <w:rPr>
          <w:b/>
          <w:bCs/>
          <w:sz w:val="28"/>
          <w:szCs w:val="28"/>
        </w:rPr>
      </w:pPr>
      <w:r w:rsidRPr="004D3BD8">
        <w:rPr>
          <w:b/>
          <w:bCs/>
          <w:sz w:val="28"/>
          <w:szCs w:val="28"/>
        </w:rPr>
        <w:t xml:space="preserve">Name of the Final Award: </w:t>
      </w:r>
      <w:r w:rsidR="00ED2249" w:rsidRPr="004D3BD8">
        <w:rPr>
          <w:b/>
          <w:bCs/>
          <w:sz w:val="28"/>
          <w:szCs w:val="28"/>
        </w:rPr>
        <w:t>Diploma in Mechanical Engineering (Automation and Mechatronics)</w:t>
      </w:r>
    </w:p>
    <w:p w:rsidR="00382608" w:rsidRPr="004D3BD8" w:rsidRDefault="00382608" w:rsidP="00ED2249">
      <w:pPr>
        <w:numPr>
          <w:ilvl w:val="0"/>
          <w:numId w:val="2"/>
        </w:numPr>
        <w:bidi w:val="0"/>
        <w:spacing w:line="360" w:lineRule="auto"/>
        <w:rPr>
          <w:b/>
          <w:bCs/>
          <w:sz w:val="28"/>
          <w:szCs w:val="28"/>
        </w:rPr>
      </w:pPr>
      <w:r w:rsidRPr="004D3BD8">
        <w:rPr>
          <w:b/>
          <w:bCs/>
          <w:sz w:val="28"/>
          <w:szCs w:val="28"/>
        </w:rPr>
        <w:t xml:space="preserve">Program Title: </w:t>
      </w:r>
      <w:r w:rsidR="00ED2249" w:rsidRPr="004D3BD8">
        <w:rPr>
          <w:b/>
          <w:bCs/>
          <w:sz w:val="28"/>
          <w:szCs w:val="28"/>
        </w:rPr>
        <w:t>Automation and Mechatronics</w:t>
      </w:r>
    </w:p>
    <w:p w:rsidR="00382608" w:rsidRPr="004D3BD8" w:rsidRDefault="00382608" w:rsidP="006E10FF">
      <w:pPr>
        <w:numPr>
          <w:ilvl w:val="0"/>
          <w:numId w:val="2"/>
        </w:numPr>
        <w:bidi w:val="0"/>
        <w:spacing w:line="360" w:lineRule="auto"/>
        <w:rPr>
          <w:b/>
          <w:bCs/>
          <w:sz w:val="28"/>
          <w:szCs w:val="28"/>
        </w:rPr>
      </w:pPr>
      <w:r w:rsidRPr="004D3BD8">
        <w:rPr>
          <w:b/>
          <w:bCs/>
          <w:sz w:val="28"/>
          <w:szCs w:val="28"/>
        </w:rPr>
        <w:t xml:space="preserve">Name of Department: Mechanical Engineering Department </w:t>
      </w:r>
    </w:p>
    <w:p w:rsidR="00135CF3" w:rsidRPr="004D3BD8" w:rsidRDefault="00135CF3">
      <w:pPr>
        <w:numPr>
          <w:ilvl w:val="0"/>
          <w:numId w:val="2"/>
        </w:numPr>
        <w:bidi w:val="0"/>
        <w:spacing w:line="360" w:lineRule="auto"/>
        <w:ind w:left="547"/>
        <w:jc w:val="both"/>
        <w:rPr>
          <w:b/>
          <w:bCs/>
          <w:sz w:val="28"/>
          <w:szCs w:val="28"/>
        </w:rPr>
      </w:pPr>
      <w:r w:rsidRPr="004D3BD8">
        <w:rPr>
          <w:b/>
          <w:bCs/>
          <w:sz w:val="28"/>
          <w:szCs w:val="28"/>
        </w:rPr>
        <w:t xml:space="preserve">Language of study: English </w:t>
      </w:r>
    </w:p>
    <w:p w:rsidR="00135CF3" w:rsidRPr="004D3BD8" w:rsidRDefault="00135CF3" w:rsidP="00921DF4">
      <w:pPr>
        <w:numPr>
          <w:ilvl w:val="0"/>
          <w:numId w:val="2"/>
        </w:numPr>
        <w:bidi w:val="0"/>
        <w:spacing w:line="360" w:lineRule="auto"/>
        <w:ind w:left="547"/>
        <w:jc w:val="both"/>
        <w:rPr>
          <w:b/>
          <w:bCs/>
          <w:sz w:val="28"/>
          <w:szCs w:val="28"/>
        </w:rPr>
      </w:pPr>
      <w:r w:rsidRPr="004D3BD8">
        <w:rPr>
          <w:b/>
          <w:bCs/>
          <w:sz w:val="28"/>
          <w:szCs w:val="28"/>
        </w:rPr>
        <w:t>Date of production of Program Specification : June 201</w:t>
      </w:r>
      <w:r w:rsidR="00921DF4" w:rsidRPr="004D3BD8">
        <w:rPr>
          <w:b/>
          <w:bCs/>
          <w:sz w:val="28"/>
          <w:szCs w:val="28"/>
        </w:rPr>
        <w:t>2</w:t>
      </w:r>
    </w:p>
    <w:p w:rsidR="006E10FF" w:rsidRPr="004D3BD8" w:rsidRDefault="00135CF3" w:rsidP="006E10FF">
      <w:pPr>
        <w:numPr>
          <w:ilvl w:val="0"/>
          <w:numId w:val="2"/>
        </w:numPr>
        <w:bidi w:val="0"/>
        <w:spacing w:line="360" w:lineRule="auto"/>
        <w:jc w:val="both"/>
        <w:rPr>
          <w:b/>
          <w:bCs/>
          <w:sz w:val="28"/>
          <w:szCs w:val="28"/>
        </w:rPr>
      </w:pPr>
      <w:r w:rsidRPr="004D3BD8">
        <w:rPr>
          <w:b/>
          <w:bCs/>
          <w:sz w:val="28"/>
          <w:szCs w:val="28"/>
        </w:rPr>
        <w:t xml:space="preserve">Relevant Benchmarks: Academic Standards NAQAAE (for </w:t>
      </w:r>
      <w:r w:rsidR="00C803B4" w:rsidRPr="004D3BD8">
        <w:rPr>
          <w:b/>
          <w:bCs/>
          <w:sz w:val="28"/>
          <w:szCs w:val="28"/>
        </w:rPr>
        <w:t>M</w:t>
      </w:r>
      <w:r w:rsidRPr="004D3BD8">
        <w:rPr>
          <w:b/>
          <w:bCs/>
          <w:sz w:val="28"/>
          <w:szCs w:val="28"/>
        </w:rPr>
        <w:t xml:space="preserve">aster </w:t>
      </w:r>
      <w:r w:rsidR="00C803B4" w:rsidRPr="004D3BD8">
        <w:rPr>
          <w:b/>
          <w:bCs/>
          <w:sz w:val="28"/>
          <w:szCs w:val="28"/>
        </w:rPr>
        <w:t>D</w:t>
      </w:r>
      <w:r w:rsidRPr="004D3BD8">
        <w:rPr>
          <w:b/>
          <w:bCs/>
          <w:sz w:val="28"/>
          <w:szCs w:val="28"/>
        </w:rPr>
        <w:t xml:space="preserve">egree </w:t>
      </w:r>
      <w:r w:rsidR="00C803B4" w:rsidRPr="004D3BD8">
        <w:rPr>
          <w:b/>
          <w:bCs/>
          <w:sz w:val="28"/>
          <w:szCs w:val="28"/>
        </w:rPr>
        <w:t>P</w:t>
      </w:r>
      <w:r w:rsidRPr="004D3BD8">
        <w:rPr>
          <w:b/>
          <w:bCs/>
          <w:sz w:val="28"/>
          <w:szCs w:val="28"/>
        </w:rPr>
        <w:t xml:space="preserve">rograms), </w:t>
      </w:r>
      <w:r w:rsidR="00D5725A" w:rsidRPr="004D3BD8">
        <w:rPr>
          <w:b/>
          <w:bCs/>
          <w:sz w:val="28"/>
          <w:szCs w:val="28"/>
        </w:rPr>
        <w:t>March</w:t>
      </w:r>
      <w:r w:rsidRPr="004D3BD8">
        <w:rPr>
          <w:b/>
          <w:bCs/>
          <w:sz w:val="28"/>
          <w:szCs w:val="28"/>
        </w:rPr>
        <w:t xml:space="preserve"> 20</w:t>
      </w:r>
      <w:r w:rsidR="00921DF4" w:rsidRPr="004D3BD8">
        <w:rPr>
          <w:b/>
          <w:bCs/>
          <w:sz w:val="28"/>
          <w:szCs w:val="28"/>
        </w:rPr>
        <w:t>12</w:t>
      </w:r>
      <w:r w:rsidRPr="004D3BD8">
        <w:rPr>
          <w:b/>
          <w:bCs/>
          <w:sz w:val="28"/>
          <w:szCs w:val="28"/>
        </w:rPr>
        <w:t>.</w:t>
      </w:r>
    </w:p>
    <w:p w:rsidR="006E10FF" w:rsidRPr="006E10FF" w:rsidRDefault="006E10FF" w:rsidP="002457CD">
      <w:pPr>
        <w:pStyle w:val="NoSpacing"/>
        <w:bidi w:val="0"/>
      </w:pPr>
    </w:p>
    <w:p w:rsidR="00135CF3" w:rsidRDefault="00135CF3">
      <w:pPr>
        <w:ind w:left="1866"/>
        <w:jc w:val="both"/>
        <w:rPr>
          <w:b/>
          <w:bCs/>
          <w:sz w:val="40"/>
          <w:szCs w:val="40"/>
        </w:rPr>
      </w:pPr>
      <w:r>
        <w:rPr>
          <w:b/>
          <w:bCs/>
          <w:sz w:val="40"/>
          <w:szCs w:val="40"/>
        </w:rPr>
        <w:t>B: Professional Information</w:t>
      </w:r>
    </w:p>
    <w:p w:rsidR="00135CF3" w:rsidRDefault="00135CF3">
      <w:pPr>
        <w:bidi w:val="0"/>
        <w:ind w:left="540"/>
        <w:rPr>
          <w:b/>
          <w:bCs/>
          <w:sz w:val="30"/>
          <w:szCs w:val="30"/>
        </w:rPr>
      </w:pPr>
      <w:r>
        <w:rPr>
          <w:b/>
          <w:bCs/>
          <w:sz w:val="30"/>
          <w:szCs w:val="30"/>
        </w:rPr>
        <w:t xml:space="preserve"> </w:t>
      </w:r>
    </w:p>
    <w:p w:rsidR="00382608" w:rsidRDefault="00382608" w:rsidP="00382608">
      <w:pPr>
        <w:numPr>
          <w:ilvl w:val="0"/>
          <w:numId w:val="8"/>
        </w:numPr>
        <w:bidi w:val="0"/>
        <w:rPr>
          <w:b/>
          <w:bCs/>
          <w:sz w:val="36"/>
          <w:szCs w:val="36"/>
        </w:rPr>
      </w:pPr>
      <w:r>
        <w:rPr>
          <w:b/>
          <w:bCs/>
          <w:sz w:val="36"/>
          <w:szCs w:val="36"/>
        </w:rPr>
        <w:t xml:space="preserve">Program </w:t>
      </w:r>
      <w:smartTag w:uri="urn:schemas-microsoft-com:office:smarttags" w:element="place">
        <w:smartTag w:uri="urn:schemas-microsoft-com:office:smarttags" w:element="City">
          <w:r>
            <w:rPr>
              <w:b/>
              <w:bCs/>
              <w:sz w:val="36"/>
              <w:szCs w:val="36"/>
            </w:rPr>
            <w:t>Mission</w:t>
          </w:r>
        </w:smartTag>
      </w:smartTag>
      <w:r>
        <w:rPr>
          <w:b/>
          <w:bCs/>
          <w:sz w:val="36"/>
          <w:szCs w:val="36"/>
        </w:rPr>
        <w:t xml:space="preserve"> and Aims</w:t>
      </w:r>
    </w:p>
    <w:p w:rsidR="00382608" w:rsidRDefault="00382608" w:rsidP="00382608">
      <w:pPr>
        <w:bidi w:val="0"/>
        <w:ind w:left="720"/>
        <w:rPr>
          <w:b/>
          <w:bCs/>
          <w:sz w:val="36"/>
          <w:szCs w:val="36"/>
        </w:rPr>
      </w:pPr>
    </w:p>
    <w:p w:rsidR="00382608" w:rsidRDefault="00382608" w:rsidP="00382608">
      <w:pPr>
        <w:bidi w:val="0"/>
        <w:ind w:left="720"/>
        <w:rPr>
          <w:b/>
          <w:bCs/>
          <w:sz w:val="36"/>
          <w:szCs w:val="36"/>
        </w:rPr>
      </w:pPr>
      <w:r>
        <w:rPr>
          <w:b/>
          <w:bCs/>
          <w:sz w:val="36"/>
          <w:szCs w:val="36"/>
        </w:rPr>
        <w:t xml:space="preserve">1.1 Program </w:t>
      </w:r>
      <w:smartTag w:uri="urn:schemas-microsoft-com:office:smarttags" w:element="place">
        <w:smartTag w:uri="urn:schemas-microsoft-com:office:smarttags" w:element="City">
          <w:r>
            <w:rPr>
              <w:b/>
              <w:bCs/>
              <w:sz w:val="36"/>
              <w:szCs w:val="36"/>
            </w:rPr>
            <w:t>Mission</w:t>
          </w:r>
        </w:smartTag>
      </w:smartTag>
    </w:p>
    <w:p w:rsidR="00382608" w:rsidRDefault="00382608" w:rsidP="00382608">
      <w:pPr>
        <w:bidi w:val="0"/>
        <w:ind w:left="720"/>
        <w:rPr>
          <w:sz w:val="28"/>
          <w:szCs w:val="28"/>
        </w:rPr>
      </w:pPr>
    </w:p>
    <w:p w:rsidR="006E10FF" w:rsidRPr="002457CD" w:rsidRDefault="006E10FF" w:rsidP="000C422B">
      <w:pPr>
        <w:bidi w:val="0"/>
        <w:jc w:val="both"/>
        <w:rPr>
          <w:sz w:val="28"/>
          <w:szCs w:val="28"/>
        </w:rPr>
      </w:pPr>
      <w:r w:rsidRPr="002457CD">
        <w:rPr>
          <w:sz w:val="28"/>
          <w:szCs w:val="28"/>
        </w:rPr>
        <w:t xml:space="preserve">Mechatronics is the synergistic integration of mechanical engineering with electronics and intelligent computer control in the design and manufacture of products and processes. Mechatronics is also defined as an interdisciplinary field of engineering science, which characterizes the interconnections between mechanical engineering, electrical/electronic engineering and computer science such that these interconnections are the basis for an "intelligent" behavior of a machine. The common feature of mechatronics extracted from these definitions is mainly the application of computer-based digital control techniques, through various electrical and electronic interfaces to achieve efficient mechanical functions. </w:t>
      </w:r>
    </w:p>
    <w:p w:rsidR="006E10FF" w:rsidRPr="002457CD" w:rsidRDefault="006E10FF" w:rsidP="000C422B">
      <w:pPr>
        <w:bidi w:val="0"/>
        <w:jc w:val="both"/>
        <w:rPr>
          <w:sz w:val="28"/>
          <w:szCs w:val="28"/>
        </w:rPr>
      </w:pPr>
      <w:r w:rsidRPr="002457CD">
        <w:rPr>
          <w:sz w:val="28"/>
          <w:szCs w:val="28"/>
        </w:rPr>
        <w:t xml:space="preserve">Mechatronics is considered in its broader sense as the name given to a special philosophy behind the design and development of microprocessor-based products. The mission of the Faculty of Engineering, Benha University, </w:t>
      </w:r>
      <w:r w:rsidR="000C422B" w:rsidRPr="002457CD">
        <w:rPr>
          <w:sz w:val="28"/>
          <w:szCs w:val="28"/>
        </w:rPr>
        <w:t>and Master</w:t>
      </w:r>
      <w:r w:rsidRPr="002457CD">
        <w:rPr>
          <w:sz w:val="28"/>
          <w:szCs w:val="28"/>
        </w:rPr>
        <w:t xml:space="preserve"> of </w:t>
      </w:r>
      <w:r w:rsidR="000C422B" w:rsidRPr="002457CD">
        <w:rPr>
          <w:sz w:val="28"/>
          <w:szCs w:val="28"/>
        </w:rPr>
        <w:t>Science in</w:t>
      </w:r>
      <w:r w:rsidRPr="002457CD">
        <w:rPr>
          <w:sz w:val="28"/>
          <w:szCs w:val="28"/>
        </w:rPr>
        <w:t xml:space="preserve"> </w:t>
      </w:r>
      <w:r w:rsidR="000C422B" w:rsidRPr="002457CD">
        <w:rPr>
          <w:sz w:val="28"/>
          <w:szCs w:val="28"/>
        </w:rPr>
        <w:t>Mechatronics Engineering is</w:t>
      </w:r>
      <w:r w:rsidRPr="002457CD">
        <w:rPr>
          <w:sz w:val="28"/>
          <w:szCs w:val="28"/>
        </w:rPr>
        <w:t xml:space="preserve"> to   meet these requirements fully. The curriculum and courses aim true hands-on experience in mechatronics engineering, with special </w:t>
      </w:r>
      <w:r w:rsidRPr="002457CD">
        <w:rPr>
          <w:sz w:val="28"/>
          <w:szCs w:val="28"/>
        </w:rPr>
        <w:lastRenderedPageBreak/>
        <w:t>emphasize on the engineering design of mechatronic products. The mission of the program is extended also to:</w:t>
      </w:r>
    </w:p>
    <w:p w:rsidR="003D7CCD" w:rsidRDefault="006E10FF" w:rsidP="003D7CCD">
      <w:pPr>
        <w:numPr>
          <w:ilvl w:val="0"/>
          <w:numId w:val="11"/>
        </w:numPr>
        <w:bidi w:val="0"/>
        <w:jc w:val="lowKashida"/>
        <w:rPr>
          <w:sz w:val="28"/>
          <w:szCs w:val="28"/>
        </w:rPr>
      </w:pPr>
      <w:r w:rsidRPr="00E70E6F">
        <w:rPr>
          <w:sz w:val="28"/>
          <w:szCs w:val="28"/>
        </w:rPr>
        <w:t>To provide students with a technical basis in the key areas of the concurrent design and control of Mechatronics engineering profession through delivery of a theoretical information and practical applications of mechatronics  engineering science.</w:t>
      </w:r>
    </w:p>
    <w:p w:rsidR="00382608" w:rsidRPr="003D7CCD" w:rsidRDefault="006E10FF" w:rsidP="003D7CCD">
      <w:pPr>
        <w:numPr>
          <w:ilvl w:val="0"/>
          <w:numId w:val="11"/>
        </w:numPr>
        <w:bidi w:val="0"/>
        <w:jc w:val="lowKashida"/>
        <w:rPr>
          <w:sz w:val="28"/>
          <w:szCs w:val="28"/>
        </w:rPr>
      </w:pPr>
      <w:r w:rsidRPr="003D7CCD">
        <w:rPr>
          <w:sz w:val="28"/>
          <w:szCs w:val="28"/>
        </w:rPr>
        <w:t>To develop in our students excellences in oral and written communications.</w:t>
      </w:r>
    </w:p>
    <w:p w:rsidR="006E10FF" w:rsidRDefault="006E10FF" w:rsidP="006E10FF">
      <w:pPr>
        <w:bidi w:val="0"/>
        <w:rPr>
          <w:sz w:val="28"/>
          <w:szCs w:val="28"/>
        </w:rPr>
      </w:pPr>
    </w:p>
    <w:p w:rsidR="00382608" w:rsidRDefault="00382608" w:rsidP="00382608">
      <w:pPr>
        <w:bidi w:val="0"/>
        <w:rPr>
          <w:b/>
          <w:bCs/>
          <w:sz w:val="36"/>
          <w:szCs w:val="36"/>
          <w:rtl/>
        </w:rPr>
      </w:pPr>
      <w:r>
        <w:rPr>
          <w:b/>
          <w:bCs/>
          <w:sz w:val="28"/>
          <w:szCs w:val="28"/>
        </w:rPr>
        <w:t xml:space="preserve"> </w:t>
      </w:r>
      <w:r>
        <w:rPr>
          <w:b/>
          <w:bCs/>
          <w:sz w:val="28"/>
          <w:szCs w:val="28"/>
        </w:rPr>
        <w:tab/>
      </w:r>
      <w:r>
        <w:rPr>
          <w:b/>
          <w:bCs/>
          <w:sz w:val="36"/>
          <w:szCs w:val="36"/>
        </w:rPr>
        <w:t>1.2 Program Aims</w:t>
      </w:r>
    </w:p>
    <w:p w:rsidR="00747122" w:rsidRDefault="00747122" w:rsidP="00747122">
      <w:pPr>
        <w:rPr>
          <w:b/>
          <w:bCs/>
          <w:sz w:val="28"/>
          <w:szCs w:val="28"/>
        </w:rPr>
      </w:pPr>
    </w:p>
    <w:p w:rsidR="00382608" w:rsidRPr="00AD16EF" w:rsidRDefault="00747122" w:rsidP="00747122">
      <w:pPr>
        <w:bidi w:val="0"/>
        <w:jc w:val="both"/>
        <w:rPr>
          <w:sz w:val="28"/>
          <w:szCs w:val="28"/>
        </w:rPr>
      </w:pPr>
      <w:r>
        <w:rPr>
          <w:sz w:val="28"/>
          <w:szCs w:val="28"/>
        </w:rPr>
        <w:t>The program</w:t>
      </w:r>
      <w:r w:rsidRPr="00747122">
        <w:rPr>
          <w:sz w:val="28"/>
          <w:szCs w:val="28"/>
        </w:rPr>
        <w:t xml:space="preserve"> aims to enable suitably qualified </w:t>
      </w:r>
      <w:r>
        <w:rPr>
          <w:sz w:val="28"/>
          <w:szCs w:val="28"/>
        </w:rPr>
        <w:t>postgraduate students</w:t>
      </w:r>
      <w:r w:rsidRPr="00747122">
        <w:rPr>
          <w:sz w:val="28"/>
          <w:szCs w:val="28"/>
        </w:rPr>
        <w:t xml:space="preserve"> from a range of engineering</w:t>
      </w:r>
      <w:r w:rsidRPr="00747122">
        <w:rPr>
          <w:sz w:val="28"/>
          <w:szCs w:val="28"/>
          <w:rtl/>
        </w:rPr>
        <w:t xml:space="preserve"> </w:t>
      </w:r>
      <w:r w:rsidRPr="00747122">
        <w:rPr>
          <w:sz w:val="28"/>
          <w:szCs w:val="28"/>
        </w:rPr>
        <w:t>backgrounds to</w:t>
      </w:r>
      <w:r w:rsidR="00382608" w:rsidRPr="00AD16EF">
        <w:rPr>
          <w:sz w:val="28"/>
          <w:szCs w:val="28"/>
        </w:rPr>
        <w:t>:</w:t>
      </w:r>
    </w:p>
    <w:p w:rsidR="00382608" w:rsidRDefault="00382608" w:rsidP="00382608">
      <w:pPr>
        <w:bidi w:val="0"/>
        <w:jc w:val="lowKashida"/>
        <w:rPr>
          <w:sz w:val="28"/>
          <w:szCs w:val="28"/>
        </w:rPr>
      </w:pPr>
    </w:p>
    <w:p w:rsidR="000A074F" w:rsidRDefault="000A074F" w:rsidP="000A074F">
      <w:pPr>
        <w:pStyle w:val="ListParagraph"/>
        <w:numPr>
          <w:ilvl w:val="0"/>
          <w:numId w:val="23"/>
        </w:numPr>
        <w:bidi w:val="0"/>
        <w:jc w:val="lowKashida"/>
        <w:rPr>
          <w:sz w:val="28"/>
          <w:szCs w:val="28"/>
        </w:rPr>
      </w:pPr>
      <w:r w:rsidRPr="000A074F">
        <w:rPr>
          <w:sz w:val="28"/>
          <w:szCs w:val="28"/>
        </w:rPr>
        <w:t>Provide study which will be informed by the forefront of both the academic and professional elements of the automation and mechatronics.</w:t>
      </w:r>
    </w:p>
    <w:p w:rsidR="000A074F" w:rsidRDefault="000A074F" w:rsidP="000A074F">
      <w:pPr>
        <w:pStyle w:val="ListParagraph"/>
        <w:numPr>
          <w:ilvl w:val="0"/>
          <w:numId w:val="23"/>
        </w:numPr>
        <w:bidi w:val="0"/>
        <w:jc w:val="lowKashida"/>
        <w:rPr>
          <w:sz w:val="28"/>
          <w:szCs w:val="28"/>
        </w:rPr>
      </w:pPr>
      <w:r w:rsidRPr="000A074F">
        <w:rPr>
          <w:sz w:val="28"/>
          <w:szCs w:val="28"/>
        </w:rPr>
        <w:t>Provide scientific, technical and practical aspects of electronics, sensors, actuators, control, and related software.</w:t>
      </w:r>
    </w:p>
    <w:p w:rsidR="000A074F" w:rsidRDefault="000A074F" w:rsidP="000A074F">
      <w:pPr>
        <w:pStyle w:val="ListParagraph"/>
        <w:numPr>
          <w:ilvl w:val="0"/>
          <w:numId w:val="23"/>
        </w:numPr>
        <w:bidi w:val="0"/>
        <w:jc w:val="lowKashida"/>
        <w:rPr>
          <w:sz w:val="28"/>
          <w:szCs w:val="28"/>
        </w:rPr>
      </w:pPr>
      <w:r w:rsidRPr="000A074F">
        <w:rPr>
          <w:sz w:val="28"/>
          <w:szCs w:val="28"/>
        </w:rPr>
        <w:t>Recognize the phenomena programming methods of automation and Mechatronics.</w:t>
      </w:r>
    </w:p>
    <w:p w:rsidR="000A074F" w:rsidRDefault="000A074F" w:rsidP="000A074F">
      <w:pPr>
        <w:pStyle w:val="ListParagraph"/>
        <w:numPr>
          <w:ilvl w:val="0"/>
          <w:numId w:val="23"/>
        </w:numPr>
        <w:bidi w:val="0"/>
        <w:jc w:val="lowKashida"/>
        <w:rPr>
          <w:sz w:val="28"/>
          <w:szCs w:val="28"/>
        </w:rPr>
      </w:pPr>
      <w:r w:rsidRPr="000A074F">
        <w:rPr>
          <w:sz w:val="28"/>
          <w:szCs w:val="28"/>
        </w:rPr>
        <w:t>Introduce study of measuring physical quantities using sensors.</w:t>
      </w:r>
    </w:p>
    <w:p w:rsidR="000A074F" w:rsidRDefault="000A074F" w:rsidP="000A074F">
      <w:pPr>
        <w:pStyle w:val="ListParagraph"/>
        <w:numPr>
          <w:ilvl w:val="0"/>
          <w:numId w:val="23"/>
        </w:numPr>
        <w:bidi w:val="0"/>
        <w:jc w:val="lowKashida"/>
        <w:rPr>
          <w:sz w:val="28"/>
          <w:szCs w:val="28"/>
        </w:rPr>
      </w:pPr>
      <w:r w:rsidRPr="000A074F">
        <w:rPr>
          <w:sz w:val="28"/>
          <w:szCs w:val="28"/>
        </w:rPr>
        <w:t>Explain needs for signal amplifications and filtration.</w:t>
      </w:r>
    </w:p>
    <w:p w:rsidR="000A074F" w:rsidRDefault="000A074F" w:rsidP="000A074F">
      <w:pPr>
        <w:pStyle w:val="ListParagraph"/>
        <w:numPr>
          <w:ilvl w:val="0"/>
          <w:numId w:val="23"/>
        </w:numPr>
        <w:bidi w:val="0"/>
        <w:jc w:val="lowKashida"/>
        <w:rPr>
          <w:sz w:val="28"/>
          <w:szCs w:val="28"/>
        </w:rPr>
      </w:pPr>
      <w:r w:rsidRPr="000A074F">
        <w:rPr>
          <w:sz w:val="28"/>
          <w:szCs w:val="28"/>
        </w:rPr>
        <w:t>Provide study of controlling methods and its roll automation.</w:t>
      </w:r>
    </w:p>
    <w:p w:rsidR="000A074F" w:rsidRDefault="000A074F" w:rsidP="000A074F">
      <w:pPr>
        <w:pStyle w:val="ListParagraph"/>
        <w:numPr>
          <w:ilvl w:val="0"/>
          <w:numId w:val="23"/>
        </w:numPr>
        <w:bidi w:val="0"/>
        <w:jc w:val="lowKashida"/>
        <w:rPr>
          <w:sz w:val="28"/>
          <w:szCs w:val="28"/>
        </w:rPr>
      </w:pPr>
      <w:r w:rsidRPr="000A074F">
        <w:rPr>
          <w:sz w:val="28"/>
          <w:szCs w:val="28"/>
        </w:rPr>
        <w:t>Provide study of actuators and its specification, installations, and controlling.</w:t>
      </w:r>
    </w:p>
    <w:p w:rsidR="000A074F" w:rsidRDefault="000A074F" w:rsidP="000A074F">
      <w:pPr>
        <w:pStyle w:val="ListParagraph"/>
        <w:numPr>
          <w:ilvl w:val="0"/>
          <w:numId w:val="23"/>
        </w:numPr>
        <w:bidi w:val="0"/>
        <w:jc w:val="lowKashida"/>
        <w:rPr>
          <w:sz w:val="28"/>
          <w:szCs w:val="28"/>
        </w:rPr>
      </w:pPr>
      <w:r w:rsidRPr="000A074F">
        <w:rPr>
          <w:sz w:val="28"/>
          <w:szCs w:val="28"/>
        </w:rPr>
        <w:t>Produce professional automation and mechatronics engineers to work in the field of mechanical engineering.</w:t>
      </w:r>
    </w:p>
    <w:p w:rsidR="000A074F" w:rsidRDefault="000A074F" w:rsidP="000A074F">
      <w:pPr>
        <w:pStyle w:val="ListParagraph"/>
        <w:numPr>
          <w:ilvl w:val="0"/>
          <w:numId w:val="23"/>
        </w:numPr>
        <w:bidi w:val="0"/>
        <w:jc w:val="lowKashida"/>
        <w:rPr>
          <w:sz w:val="28"/>
          <w:szCs w:val="28"/>
        </w:rPr>
      </w:pPr>
      <w:r w:rsidRPr="000A074F">
        <w:rPr>
          <w:sz w:val="28"/>
          <w:szCs w:val="28"/>
        </w:rPr>
        <w:t>Apply gained knowledge to day to day applications.</w:t>
      </w:r>
    </w:p>
    <w:p w:rsidR="00CB179D" w:rsidRDefault="00CB179D" w:rsidP="00CB179D">
      <w:pPr>
        <w:pStyle w:val="ListParagraph"/>
        <w:numPr>
          <w:ilvl w:val="0"/>
          <w:numId w:val="23"/>
        </w:numPr>
        <w:bidi w:val="0"/>
        <w:jc w:val="lowKashida"/>
        <w:rPr>
          <w:sz w:val="28"/>
          <w:szCs w:val="28"/>
        </w:rPr>
      </w:pPr>
      <w:r w:rsidRPr="002139D5">
        <w:rPr>
          <w:sz w:val="28"/>
          <w:szCs w:val="28"/>
        </w:rPr>
        <w:t>To provide a comprehensive knowledge of the core</w:t>
      </w:r>
      <w:r>
        <w:rPr>
          <w:sz w:val="28"/>
          <w:szCs w:val="28"/>
        </w:rPr>
        <w:t xml:space="preserve"> of the mechatronic engineering </w:t>
      </w:r>
      <w:r w:rsidRPr="002139D5">
        <w:rPr>
          <w:sz w:val="28"/>
          <w:szCs w:val="28"/>
        </w:rPr>
        <w:t>discipline, and closely related subjects and applications</w:t>
      </w:r>
      <w:r>
        <w:rPr>
          <w:sz w:val="28"/>
          <w:szCs w:val="28"/>
        </w:rPr>
        <w:t>.</w:t>
      </w:r>
    </w:p>
    <w:p w:rsidR="00CB179D" w:rsidRPr="00AD4AB2" w:rsidRDefault="00CB179D" w:rsidP="00CB179D">
      <w:pPr>
        <w:numPr>
          <w:ilvl w:val="0"/>
          <w:numId w:val="23"/>
        </w:numPr>
        <w:bidi w:val="0"/>
        <w:spacing w:after="120"/>
        <w:jc w:val="lowKashida"/>
        <w:rPr>
          <w:sz w:val="28"/>
          <w:szCs w:val="28"/>
        </w:rPr>
      </w:pPr>
      <w:r w:rsidRPr="00AD4AB2">
        <w:rPr>
          <w:sz w:val="28"/>
          <w:szCs w:val="28"/>
        </w:rPr>
        <w:t xml:space="preserve">To enable </w:t>
      </w:r>
      <w:r>
        <w:rPr>
          <w:sz w:val="28"/>
          <w:szCs w:val="28"/>
        </w:rPr>
        <w:t>postgraduate</w:t>
      </w:r>
      <w:r w:rsidRPr="00AD4AB2">
        <w:rPr>
          <w:sz w:val="28"/>
          <w:szCs w:val="28"/>
        </w:rPr>
        <w:t xml:space="preserve"> student</w:t>
      </w:r>
      <w:r>
        <w:rPr>
          <w:sz w:val="28"/>
          <w:szCs w:val="28"/>
        </w:rPr>
        <w:t>s</w:t>
      </w:r>
      <w:r w:rsidRPr="00AD4AB2">
        <w:rPr>
          <w:sz w:val="28"/>
          <w:szCs w:val="28"/>
        </w:rPr>
        <w:t xml:space="preserve"> to analyze, design, and evaluate a wide range of mechatronic circuits and systems. </w:t>
      </w:r>
    </w:p>
    <w:p w:rsidR="00CB179D" w:rsidRPr="000A074F" w:rsidRDefault="00CB179D" w:rsidP="00CB179D">
      <w:pPr>
        <w:pStyle w:val="ListParagraph"/>
        <w:numPr>
          <w:ilvl w:val="0"/>
          <w:numId w:val="23"/>
        </w:numPr>
        <w:bidi w:val="0"/>
        <w:jc w:val="lowKashida"/>
        <w:rPr>
          <w:sz w:val="28"/>
          <w:szCs w:val="28"/>
        </w:rPr>
      </w:pPr>
      <w:r w:rsidRPr="00FD43D8">
        <w:rPr>
          <w:sz w:val="28"/>
          <w:szCs w:val="28"/>
        </w:rPr>
        <w:t>To enable graduates to demonstrate creative and innovative ability in the synthesis of solutions to mechatronic engineering problems</w:t>
      </w:r>
      <w:r>
        <w:rPr>
          <w:sz w:val="28"/>
          <w:szCs w:val="28"/>
        </w:rPr>
        <w:t>.</w:t>
      </w:r>
    </w:p>
    <w:p w:rsidR="000E7397" w:rsidRDefault="000E7397" w:rsidP="000E7397">
      <w:pPr>
        <w:bidi w:val="0"/>
        <w:ind w:left="360"/>
        <w:jc w:val="lowKashida"/>
        <w:rPr>
          <w:sz w:val="28"/>
          <w:szCs w:val="28"/>
        </w:rPr>
      </w:pPr>
    </w:p>
    <w:p w:rsidR="000E7397" w:rsidRDefault="000E7397" w:rsidP="000E7397">
      <w:pPr>
        <w:bidi w:val="0"/>
        <w:ind w:left="360"/>
        <w:jc w:val="lowKashida"/>
        <w:rPr>
          <w:sz w:val="28"/>
          <w:szCs w:val="28"/>
        </w:rPr>
      </w:pPr>
    </w:p>
    <w:p w:rsidR="000E7397" w:rsidRDefault="000E7397" w:rsidP="000E7397">
      <w:pPr>
        <w:bidi w:val="0"/>
        <w:ind w:left="360"/>
        <w:jc w:val="lowKashida"/>
        <w:rPr>
          <w:sz w:val="28"/>
          <w:szCs w:val="28"/>
        </w:rPr>
      </w:pPr>
    </w:p>
    <w:p w:rsidR="000E7397" w:rsidRDefault="000E7397" w:rsidP="000E7397">
      <w:pPr>
        <w:bidi w:val="0"/>
        <w:ind w:left="360"/>
        <w:jc w:val="lowKashida"/>
        <w:rPr>
          <w:sz w:val="28"/>
          <w:szCs w:val="28"/>
        </w:rPr>
      </w:pPr>
    </w:p>
    <w:p w:rsidR="006E10FF" w:rsidRDefault="006E10FF" w:rsidP="006E10FF">
      <w:pPr>
        <w:bidi w:val="0"/>
        <w:ind w:left="360"/>
        <w:jc w:val="lowKashida"/>
        <w:rPr>
          <w:sz w:val="28"/>
          <w:szCs w:val="28"/>
        </w:rPr>
      </w:pPr>
    </w:p>
    <w:p w:rsidR="006E10FF" w:rsidRDefault="006E10FF" w:rsidP="006E10FF">
      <w:pPr>
        <w:bidi w:val="0"/>
        <w:ind w:left="360"/>
        <w:jc w:val="lowKashida"/>
        <w:rPr>
          <w:sz w:val="28"/>
          <w:szCs w:val="28"/>
        </w:rPr>
      </w:pPr>
    </w:p>
    <w:p w:rsidR="006E10FF" w:rsidRDefault="006E10FF" w:rsidP="006E10FF">
      <w:pPr>
        <w:bidi w:val="0"/>
        <w:ind w:left="360"/>
        <w:jc w:val="lowKashida"/>
        <w:rPr>
          <w:sz w:val="28"/>
          <w:szCs w:val="28"/>
        </w:rPr>
      </w:pPr>
    </w:p>
    <w:p w:rsidR="00135CF3" w:rsidRPr="00BC18CE" w:rsidRDefault="00135CF3" w:rsidP="00BC18CE">
      <w:pPr>
        <w:pStyle w:val="ListParagraph"/>
        <w:numPr>
          <w:ilvl w:val="0"/>
          <w:numId w:val="19"/>
        </w:numPr>
        <w:bidi w:val="0"/>
        <w:rPr>
          <w:b/>
          <w:bCs/>
          <w:sz w:val="32"/>
          <w:szCs w:val="32"/>
        </w:rPr>
      </w:pPr>
      <w:r w:rsidRPr="00BC18CE">
        <w:rPr>
          <w:b/>
          <w:bCs/>
          <w:sz w:val="32"/>
          <w:szCs w:val="32"/>
        </w:rPr>
        <w:lastRenderedPageBreak/>
        <w:t>Intended Learning Outcomes (ILOs)</w:t>
      </w:r>
    </w:p>
    <w:p w:rsidR="009E1A73" w:rsidRPr="009B756E" w:rsidRDefault="009E1A73" w:rsidP="009B756E">
      <w:pPr>
        <w:pStyle w:val="NoSpacing"/>
        <w:bidi w:val="0"/>
      </w:pPr>
    </w:p>
    <w:p w:rsidR="00135CF3" w:rsidRPr="00BC18CE" w:rsidRDefault="00135CF3">
      <w:pPr>
        <w:bidi w:val="0"/>
        <w:rPr>
          <w:b/>
          <w:bCs/>
          <w:sz w:val="28"/>
          <w:szCs w:val="28"/>
        </w:rPr>
      </w:pPr>
      <w:r w:rsidRPr="00BC18CE">
        <w:rPr>
          <w:b/>
          <w:bCs/>
          <w:sz w:val="28"/>
          <w:szCs w:val="28"/>
        </w:rPr>
        <w:t>Upon completion of the program the students should be able to:</w:t>
      </w:r>
    </w:p>
    <w:p w:rsidR="00135CF3" w:rsidRDefault="00135CF3" w:rsidP="00CB410A">
      <w:pPr>
        <w:pStyle w:val="NoSpacing"/>
        <w:bidi w:val="0"/>
      </w:pPr>
    </w:p>
    <w:p w:rsidR="00135CF3" w:rsidRDefault="00135CF3" w:rsidP="006E005E">
      <w:pPr>
        <w:pStyle w:val="ListParagraph"/>
        <w:numPr>
          <w:ilvl w:val="1"/>
          <w:numId w:val="21"/>
        </w:numPr>
        <w:bidi w:val="0"/>
        <w:ind w:left="851"/>
        <w:rPr>
          <w:b/>
          <w:bCs/>
          <w:sz w:val="32"/>
          <w:szCs w:val="32"/>
          <w:rtl/>
        </w:rPr>
      </w:pPr>
      <w:r>
        <w:rPr>
          <w:b/>
          <w:bCs/>
          <w:sz w:val="32"/>
          <w:szCs w:val="32"/>
        </w:rPr>
        <w:t>Knowledge and Understanding</w:t>
      </w:r>
    </w:p>
    <w:p w:rsidR="00135CF3" w:rsidRDefault="00135CF3" w:rsidP="009B756E">
      <w:pPr>
        <w:pStyle w:val="NoSpacing"/>
        <w:bidi w:val="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3232"/>
      </w:tblGrid>
      <w:tr w:rsidR="00135CF3" w:rsidRPr="00095060" w:rsidTr="00BC18CE">
        <w:tc>
          <w:tcPr>
            <w:tcW w:w="7400" w:type="dxa"/>
            <w:vAlign w:val="center"/>
          </w:tcPr>
          <w:p w:rsidR="00135CF3" w:rsidRPr="00BC18CE" w:rsidRDefault="00135CF3" w:rsidP="00095060">
            <w:pPr>
              <w:bidi w:val="0"/>
              <w:jc w:val="center"/>
              <w:rPr>
                <w:b/>
                <w:bCs/>
                <w:sz w:val="28"/>
                <w:szCs w:val="28"/>
              </w:rPr>
            </w:pPr>
            <w:r w:rsidRPr="00BC18CE">
              <w:rPr>
                <w:b/>
                <w:bCs/>
                <w:sz w:val="28"/>
                <w:szCs w:val="28"/>
              </w:rPr>
              <w:t>Program ILO’s</w:t>
            </w:r>
          </w:p>
        </w:tc>
        <w:tc>
          <w:tcPr>
            <w:tcW w:w="3232" w:type="dxa"/>
          </w:tcPr>
          <w:p w:rsidR="00135CF3" w:rsidRPr="00BC18CE" w:rsidRDefault="00135CF3" w:rsidP="00095060">
            <w:pPr>
              <w:bidi w:val="0"/>
              <w:jc w:val="center"/>
              <w:rPr>
                <w:b/>
                <w:bCs/>
                <w:sz w:val="28"/>
                <w:szCs w:val="28"/>
              </w:rPr>
            </w:pPr>
            <w:r w:rsidRPr="00BC18CE">
              <w:rPr>
                <w:b/>
                <w:bCs/>
                <w:sz w:val="28"/>
                <w:szCs w:val="28"/>
              </w:rPr>
              <w:t>Teaching / learning methods and strategies</w:t>
            </w:r>
          </w:p>
        </w:tc>
      </w:tr>
      <w:tr w:rsidR="00135CF3" w:rsidTr="00BC18CE">
        <w:tc>
          <w:tcPr>
            <w:tcW w:w="7400" w:type="dxa"/>
          </w:tcPr>
          <w:p w:rsidR="00135CF3" w:rsidRPr="000167B0" w:rsidRDefault="00135CF3" w:rsidP="00BD5F2E">
            <w:pPr>
              <w:pStyle w:val="NoSpacing"/>
              <w:bidi w:val="0"/>
            </w:pPr>
            <w:r w:rsidRPr="000167B0">
              <w:t> </w:t>
            </w:r>
            <w:r w:rsidR="00BD5F2E" w:rsidRPr="000167B0">
              <w:tab/>
            </w:r>
          </w:p>
          <w:p w:rsidR="00883CB8" w:rsidRPr="000167B0" w:rsidRDefault="00883CB8" w:rsidP="00883CB8">
            <w:pPr>
              <w:pStyle w:val="ListParagraph"/>
              <w:numPr>
                <w:ilvl w:val="0"/>
                <w:numId w:val="15"/>
              </w:numPr>
              <w:bidi w:val="0"/>
              <w:spacing w:line="276" w:lineRule="auto"/>
              <w:ind w:right="360"/>
              <w:jc w:val="both"/>
              <w:rPr>
                <w:vanish/>
                <w:lang w:bidi="ar-SA"/>
              </w:rPr>
            </w:pPr>
          </w:p>
          <w:p w:rsidR="00883CB8" w:rsidRPr="000167B0" w:rsidRDefault="00883CB8" w:rsidP="00883CB8">
            <w:pPr>
              <w:pStyle w:val="ListParagraph"/>
              <w:numPr>
                <w:ilvl w:val="0"/>
                <w:numId w:val="15"/>
              </w:numPr>
              <w:bidi w:val="0"/>
              <w:spacing w:line="276" w:lineRule="auto"/>
              <w:ind w:right="360"/>
              <w:jc w:val="both"/>
              <w:rPr>
                <w:vanish/>
                <w:lang w:bidi="ar-SA"/>
              </w:rPr>
            </w:pPr>
          </w:p>
          <w:p w:rsidR="00883CB8" w:rsidRPr="000167B0" w:rsidRDefault="00883CB8" w:rsidP="00883CB8">
            <w:pPr>
              <w:pStyle w:val="ListParagraph"/>
              <w:numPr>
                <w:ilvl w:val="1"/>
                <w:numId w:val="15"/>
              </w:numPr>
              <w:bidi w:val="0"/>
              <w:spacing w:line="276" w:lineRule="auto"/>
              <w:ind w:right="360"/>
              <w:jc w:val="both"/>
              <w:rPr>
                <w:vanish/>
                <w:lang w:bidi="ar-SA"/>
              </w:rPr>
            </w:pPr>
          </w:p>
          <w:p w:rsidR="00883CB8" w:rsidRPr="000167B0" w:rsidRDefault="000E7397" w:rsidP="006F41A1">
            <w:pPr>
              <w:pStyle w:val="ListParagraph"/>
              <w:numPr>
                <w:ilvl w:val="2"/>
                <w:numId w:val="15"/>
              </w:numPr>
              <w:bidi w:val="0"/>
              <w:spacing w:line="276" w:lineRule="auto"/>
              <w:ind w:left="504" w:right="360"/>
              <w:jc w:val="both"/>
              <w:rPr>
                <w:lang w:bidi="ar-SA"/>
              </w:rPr>
            </w:pPr>
            <w:r w:rsidRPr="000167B0">
              <w:rPr>
                <w:lang w:bidi="ar-SA"/>
              </w:rPr>
              <w:t>Demonstrate knowledge and understanding of scientific principles and</w:t>
            </w:r>
            <w:r w:rsidRPr="000167B0">
              <w:rPr>
                <w:rtl/>
                <w:lang w:bidi="ar-SA"/>
              </w:rPr>
              <w:t xml:space="preserve"> </w:t>
            </w:r>
            <w:r w:rsidRPr="000167B0">
              <w:rPr>
                <w:lang w:bidi="ar-SA"/>
              </w:rPr>
              <w:t>methodology necessary to underpin their education in mechatronic</w:t>
            </w:r>
            <w:r w:rsidRPr="000167B0">
              <w:rPr>
                <w:rtl/>
                <w:lang w:bidi="ar-SA"/>
              </w:rPr>
              <w:t xml:space="preserve"> </w:t>
            </w:r>
            <w:r w:rsidRPr="000167B0">
              <w:rPr>
                <w:lang w:bidi="ar-SA"/>
              </w:rPr>
              <w:t>engineering, to enable appreciation of its scientific and engin</w:t>
            </w:r>
            <w:r w:rsidR="006F41A1" w:rsidRPr="000167B0">
              <w:rPr>
                <w:lang w:bidi="ar-SA"/>
              </w:rPr>
              <w:t>eering context,</w:t>
            </w:r>
            <w:r w:rsidRPr="000167B0">
              <w:rPr>
                <w:rtl/>
                <w:lang w:bidi="ar-SA"/>
              </w:rPr>
              <w:t xml:space="preserve"> </w:t>
            </w:r>
            <w:r w:rsidRPr="000167B0">
              <w:rPr>
                <w:lang w:bidi="ar-SA"/>
              </w:rPr>
              <w:t>and to support their understanding of historical, current and future</w:t>
            </w:r>
            <w:r w:rsidR="00167626" w:rsidRPr="000167B0">
              <w:rPr>
                <w:lang w:bidi="ar-SA"/>
              </w:rPr>
              <w:t xml:space="preserve"> </w:t>
            </w:r>
            <w:r w:rsidRPr="000167B0">
              <w:rPr>
                <w:lang w:bidi="ar-SA"/>
              </w:rPr>
              <w:t>developments and technologies.</w:t>
            </w:r>
          </w:p>
          <w:p w:rsidR="00883CB8" w:rsidRPr="000167B0" w:rsidRDefault="00167626" w:rsidP="00FB0B9E">
            <w:pPr>
              <w:pStyle w:val="ListParagraph"/>
              <w:numPr>
                <w:ilvl w:val="2"/>
                <w:numId w:val="15"/>
              </w:numPr>
              <w:bidi w:val="0"/>
              <w:spacing w:line="276" w:lineRule="auto"/>
              <w:ind w:left="504" w:right="360"/>
              <w:jc w:val="both"/>
              <w:rPr>
                <w:lang w:bidi="ar-SA"/>
              </w:rPr>
            </w:pPr>
            <w:r w:rsidRPr="000167B0">
              <w:rPr>
                <w:lang w:bidi="ar-SA"/>
              </w:rPr>
              <w:t xml:space="preserve">Demonstrate knowledge and understanding of </w:t>
            </w:r>
            <w:r w:rsidR="00FB0B9E">
              <w:rPr>
                <w:lang w:bidi="ar-SA"/>
              </w:rPr>
              <w:t xml:space="preserve">applied </w:t>
            </w:r>
            <w:r w:rsidRPr="000167B0">
              <w:rPr>
                <w:lang w:bidi="ar-SA"/>
              </w:rPr>
              <w:t>mathematical principles necessary to underpin their education in mechatronic engineering and to enable them to apply mathematical methods</w:t>
            </w:r>
            <w:r w:rsidR="00FB0B9E">
              <w:rPr>
                <w:lang w:bidi="ar-SA"/>
              </w:rPr>
              <w:t>.</w:t>
            </w:r>
          </w:p>
          <w:p w:rsidR="00883CB8" w:rsidRPr="000167B0" w:rsidRDefault="009C0D37" w:rsidP="006F41A1">
            <w:pPr>
              <w:pStyle w:val="ListParagraph"/>
              <w:numPr>
                <w:ilvl w:val="2"/>
                <w:numId w:val="15"/>
              </w:numPr>
              <w:bidi w:val="0"/>
              <w:spacing w:line="276" w:lineRule="auto"/>
              <w:ind w:left="504" w:right="360"/>
              <w:jc w:val="both"/>
              <w:rPr>
                <w:lang w:bidi="ar-SA"/>
              </w:rPr>
            </w:pPr>
            <w:r w:rsidRPr="000167B0">
              <w:rPr>
                <w:lang w:bidi="ar-SA"/>
              </w:rPr>
              <w:t>Demonstrate a comprehensive understanding of concepts from electronic mechanical and software engineering, as well as business and management studies and apply them effectively in engineering projects.</w:t>
            </w:r>
          </w:p>
          <w:p w:rsidR="00883CB8" w:rsidRPr="000167B0" w:rsidRDefault="009C0D37" w:rsidP="00883CB8">
            <w:pPr>
              <w:pStyle w:val="ListParagraph"/>
              <w:numPr>
                <w:ilvl w:val="2"/>
                <w:numId w:val="15"/>
              </w:numPr>
              <w:bidi w:val="0"/>
              <w:spacing w:line="276" w:lineRule="auto"/>
              <w:ind w:left="504" w:right="360"/>
              <w:jc w:val="both"/>
              <w:rPr>
                <w:lang w:bidi="ar-SA"/>
              </w:rPr>
            </w:pPr>
            <w:r w:rsidRPr="000167B0">
              <w:rPr>
                <w:lang w:bidi="ar-SA"/>
              </w:rPr>
              <w:t xml:space="preserve">Demonstrate extensive knowledge and </w:t>
            </w:r>
            <w:r w:rsidR="00FB0B9E">
              <w:rPr>
                <w:lang w:bidi="ar-SA"/>
              </w:rPr>
              <w:t xml:space="preserve">practical </w:t>
            </w:r>
            <w:r w:rsidRPr="000167B0">
              <w:rPr>
                <w:lang w:bidi="ar-SA"/>
              </w:rPr>
              <w:t>understanding of management and business</w:t>
            </w:r>
            <w:r w:rsidRPr="000167B0">
              <w:rPr>
                <w:rtl/>
                <w:lang w:bidi="ar-SA"/>
              </w:rPr>
              <w:t xml:space="preserve"> </w:t>
            </w:r>
            <w:r w:rsidRPr="000167B0">
              <w:rPr>
                <w:lang w:bidi="ar-SA"/>
              </w:rPr>
              <w:t>practices, and their limitations, and how these maybe applied appropriately.</w:t>
            </w:r>
          </w:p>
          <w:p w:rsidR="00883CB8" w:rsidRPr="000167B0" w:rsidRDefault="009C0D37" w:rsidP="00883CB8">
            <w:pPr>
              <w:pStyle w:val="ListParagraph"/>
              <w:numPr>
                <w:ilvl w:val="2"/>
                <w:numId w:val="15"/>
              </w:numPr>
              <w:bidi w:val="0"/>
              <w:spacing w:line="276" w:lineRule="auto"/>
              <w:ind w:left="504" w:right="360"/>
              <w:jc w:val="both"/>
              <w:rPr>
                <w:lang w:bidi="ar-SA"/>
              </w:rPr>
            </w:pPr>
            <w:r w:rsidRPr="000167B0">
              <w:rPr>
                <w:lang w:bidi="ar-SA"/>
              </w:rPr>
              <w:t xml:space="preserve">Demonstrate an awareness of developing technologies related to </w:t>
            </w:r>
            <w:r w:rsidR="00C62B74">
              <w:rPr>
                <w:lang w:bidi="ar-SA"/>
              </w:rPr>
              <w:t xml:space="preserve">the </w:t>
            </w:r>
            <w:r w:rsidR="00B51669">
              <w:rPr>
                <w:lang w:bidi="ar-SA"/>
              </w:rPr>
              <w:t xml:space="preserve">applied </w:t>
            </w:r>
            <w:r w:rsidRPr="000167B0">
              <w:rPr>
                <w:lang w:bidi="ar-SA"/>
              </w:rPr>
              <w:t>mechatronic engineering.</w:t>
            </w:r>
          </w:p>
          <w:p w:rsidR="00883CB8" w:rsidRPr="000167B0" w:rsidRDefault="00686717" w:rsidP="00883CB8">
            <w:pPr>
              <w:pStyle w:val="ListParagraph"/>
              <w:numPr>
                <w:ilvl w:val="2"/>
                <w:numId w:val="15"/>
              </w:numPr>
              <w:bidi w:val="0"/>
              <w:spacing w:line="276" w:lineRule="auto"/>
              <w:ind w:left="504" w:right="360"/>
              <w:jc w:val="both"/>
              <w:rPr>
                <w:lang w:bidi="ar-SA"/>
              </w:rPr>
            </w:pPr>
            <w:r w:rsidRPr="000167B0">
              <w:rPr>
                <w:lang w:bidi="ar-SA"/>
              </w:rPr>
              <w:t>Demonstrate understanding of the roles and responsibilities of the professional engineer in society, awareness of the framework of relevant legal requirements governing engineering activities.</w:t>
            </w:r>
          </w:p>
          <w:p w:rsidR="00DA7DF7" w:rsidRPr="000167B0" w:rsidRDefault="00883CB8" w:rsidP="00180D51">
            <w:pPr>
              <w:pStyle w:val="ListParagraph"/>
              <w:numPr>
                <w:ilvl w:val="2"/>
                <w:numId w:val="15"/>
              </w:numPr>
              <w:bidi w:val="0"/>
              <w:spacing w:line="276" w:lineRule="auto"/>
              <w:ind w:left="504" w:right="360"/>
              <w:jc w:val="both"/>
              <w:rPr>
                <w:lang w:bidi="ar-SA"/>
              </w:rPr>
            </w:pPr>
            <w:r w:rsidRPr="000167B0">
              <w:rPr>
                <w:lang w:bidi="ar-SA"/>
              </w:rPr>
              <w:t>Demonstrate a comprehensive knowledge and understanding of computer models relevant to mechatronic engineering, and an appreciation of their limitations.</w:t>
            </w:r>
          </w:p>
          <w:p w:rsidR="00883CB8" w:rsidRPr="000167B0" w:rsidRDefault="00135CF3" w:rsidP="00BC18CE">
            <w:pPr>
              <w:pStyle w:val="ListParagraph"/>
              <w:numPr>
                <w:ilvl w:val="2"/>
                <w:numId w:val="15"/>
              </w:numPr>
              <w:bidi w:val="0"/>
              <w:spacing w:line="276" w:lineRule="auto"/>
              <w:ind w:left="504" w:right="360"/>
              <w:jc w:val="both"/>
              <w:rPr>
                <w:lang w:bidi="ar-SA"/>
              </w:rPr>
            </w:pPr>
            <w:r w:rsidRPr="000167B0">
              <w:rPr>
                <w:lang w:bidi="ar-SA"/>
              </w:rPr>
              <w:t>Define the basics and the ethics of scientific research.</w:t>
            </w:r>
          </w:p>
        </w:tc>
        <w:tc>
          <w:tcPr>
            <w:tcW w:w="3232" w:type="dxa"/>
          </w:tcPr>
          <w:p w:rsidR="00135CF3" w:rsidRPr="00686717" w:rsidRDefault="00686717" w:rsidP="00D155D6">
            <w:pPr>
              <w:bidi w:val="0"/>
              <w:jc w:val="both"/>
            </w:pPr>
            <w:r>
              <w:t>Subject related qualities are acquired mainly through lectures, seminars, directed</w:t>
            </w:r>
            <w:r>
              <w:rPr>
                <w:rtl/>
              </w:rPr>
              <w:t xml:space="preserve"> </w:t>
            </w:r>
            <w:r>
              <w:t>reading, videos, IT based resources, case studies and experiential learning</w:t>
            </w:r>
            <w:r>
              <w:rPr>
                <w:rtl/>
              </w:rPr>
              <w:t>.</w:t>
            </w:r>
            <w:r>
              <w:t xml:space="preserve"> Exposure to the engineering environment is an important aspect of the teaching and</w:t>
            </w:r>
            <w:r>
              <w:rPr>
                <w:rtl/>
              </w:rPr>
              <w:t xml:space="preserve"> </w:t>
            </w:r>
            <w:r>
              <w:t xml:space="preserve">learning methods as are projects. </w:t>
            </w:r>
          </w:p>
          <w:p w:rsidR="00135CF3" w:rsidRDefault="00135CF3" w:rsidP="00686717">
            <w:pPr>
              <w:bidi w:val="0"/>
              <w:jc w:val="both"/>
              <w:rPr>
                <w:b/>
                <w:bCs/>
              </w:rPr>
            </w:pPr>
          </w:p>
          <w:p w:rsidR="00135CF3" w:rsidRDefault="00135CF3">
            <w:pPr>
              <w:bidi w:val="0"/>
              <w:rPr>
                <w:b/>
                <w:bCs/>
              </w:rPr>
            </w:pPr>
          </w:p>
          <w:p w:rsidR="00135CF3" w:rsidRDefault="00135CF3">
            <w:pPr>
              <w:bidi w:val="0"/>
              <w:rPr>
                <w:b/>
                <w:bCs/>
              </w:rPr>
            </w:pPr>
          </w:p>
          <w:p w:rsidR="00135CF3" w:rsidRDefault="00135CF3">
            <w:pPr>
              <w:bidi w:val="0"/>
              <w:rPr>
                <w:b/>
                <w:bCs/>
              </w:rPr>
            </w:pPr>
          </w:p>
          <w:p w:rsidR="00135CF3" w:rsidRDefault="00135CF3">
            <w:pPr>
              <w:bidi w:val="0"/>
              <w:rPr>
                <w:b/>
                <w:bCs/>
              </w:rPr>
            </w:pPr>
          </w:p>
          <w:p w:rsidR="00135CF3" w:rsidRDefault="00135CF3">
            <w:pPr>
              <w:bidi w:val="0"/>
              <w:rPr>
                <w:b/>
                <w:bCs/>
              </w:rPr>
            </w:pPr>
          </w:p>
          <w:p w:rsidR="00135CF3" w:rsidRDefault="00135CF3">
            <w:pPr>
              <w:bidi w:val="0"/>
              <w:rPr>
                <w:b/>
                <w:bCs/>
              </w:rPr>
            </w:pPr>
          </w:p>
          <w:p w:rsidR="00135CF3" w:rsidRDefault="00135CF3">
            <w:pPr>
              <w:bidi w:val="0"/>
              <w:rPr>
                <w:b/>
                <w:bCs/>
              </w:rPr>
            </w:pPr>
          </w:p>
        </w:tc>
      </w:tr>
      <w:tr w:rsidR="00366E8A" w:rsidTr="006A0847">
        <w:tc>
          <w:tcPr>
            <w:tcW w:w="10632" w:type="dxa"/>
            <w:gridSpan w:val="2"/>
          </w:tcPr>
          <w:p w:rsidR="00366E8A" w:rsidRDefault="00366E8A" w:rsidP="00366E8A">
            <w:pPr>
              <w:bidi w:val="0"/>
              <w:spacing w:line="360" w:lineRule="auto"/>
              <w:rPr>
                <w:b/>
                <w:bCs/>
              </w:rPr>
            </w:pPr>
            <w:r>
              <w:rPr>
                <w:b/>
                <w:bCs/>
              </w:rPr>
              <w:t>Assessment</w:t>
            </w:r>
          </w:p>
          <w:p w:rsidR="00366E8A" w:rsidRDefault="00366E8A">
            <w:pPr>
              <w:autoSpaceDE w:val="0"/>
              <w:autoSpaceDN w:val="0"/>
              <w:bidi w:val="0"/>
              <w:adjustRightInd w:val="0"/>
              <w:rPr>
                <w:b/>
                <w:bCs/>
              </w:rPr>
            </w:pPr>
            <w:r>
              <w:rPr>
                <w:lang w:bidi="ar-SA"/>
              </w:rPr>
              <w:t>Assessment will be through individual coursework assignments, quizzes, oral discussions and reports.  In addition final written examinations are given.  The grades distribution system is shown in the curriculum table below.</w:t>
            </w:r>
          </w:p>
        </w:tc>
      </w:tr>
    </w:tbl>
    <w:p w:rsidR="00DA7DF7" w:rsidRDefault="00DA7DF7" w:rsidP="009B756E">
      <w:pPr>
        <w:pStyle w:val="NoSpacing"/>
        <w:bidi w:val="0"/>
      </w:pPr>
    </w:p>
    <w:p w:rsidR="00442DEF" w:rsidRDefault="00442DEF" w:rsidP="00442DEF">
      <w:pPr>
        <w:pStyle w:val="NoSpacing"/>
        <w:bidi w:val="0"/>
      </w:pPr>
    </w:p>
    <w:p w:rsidR="00442DEF" w:rsidRDefault="00442DEF" w:rsidP="00442DEF">
      <w:pPr>
        <w:pStyle w:val="NoSpacing"/>
        <w:bidi w:val="0"/>
      </w:pPr>
    </w:p>
    <w:p w:rsidR="00135CF3" w:rsidRDefault="00135CF3" w:rsidP="00D279D4">
      <w:pPr>
        <w:pStyle w:val="ListParagraph"/>
        <w:numPr>
          <w:ilvl w:val="1"/>
          <w:numId w:val="21"/>
        </w:numPr>
        <w:bidi w:val="0"/>
        <w:ind w:left="851"/>
        <w:rPr>
          <w:b/>
          <w:bCs/>
          <w:sz w:val="32"/>
          <w:szCs w:val="32"/>
        </w:rPr>
      </w:pPr>
      <w:r>
        <w:rPr>
          <w:b/>
          <w:bCs/>
          <w:sz w:val="32"/>
          <w:szCs w:val="32"/>
        </w:rPr>
        <w:lastRenderedPageBreak/>
        <w:t>Intellectual Skills</w:t>
      </w:r>
    </w:p>
    <w:p w:rsidR="00135CF3" w:rsidRPr="009B756E" w:rsidRDefault="00135CF3" w:rsidP="009B756E">
      <w:pPr>
        <w:pStyle w:val="NoSpacing"/>
        <w:bidi w:val="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1"/>
        <w:gridCol w:w="3232"/>
      </w:tblGrid>
      <w:tr w:rsidR="00135CF3" w:rsidTr="00D809CC">
        <w:tc>
          <w:tcPr>
            <w:tcW w:w="7411" w:type="dxa"/>
            <w:vAlign w:val="center"/>
          </w:tcPr>
          <w:p w:rsidR="00135CF3" w:rsidRPr="00095060" w:rsidRDefault="00135CF3" w:rsidP="00095060">
            <w:pPr>
              <w:bidi w:val="0"/>
              <w:jc w:val="center"/>
              <w:rPr>
                <w:b/>
                <w:bCs/>
                <w:sz w:val="32"/>
                <w:szCs w:val="32"/>
              </w:rPr>
            </w:pPr>
            <w:r w:rsidRPr="00BC18CE">
              <w:rPr>
                <w:b/>
                <w:bCs/>
                <w:sz w:val="28"/>
                <w:szCs w:val="28"/>
              </w:rPr>
              <w:t>Program ILO’s</w:t>
            </w:r>
          </w:p>
        </w:tc>
        <w:tc>
          <w:tcPr>
            <w:tcW w:w="3232" w:type="dxa"/>
            <w:vAlign w:val="center"/>
          </w:tcPr>
          <w:p w:rsidR="00135CF3" w:rsidRPr="00095060" w:rsidRDefault="00135CF3" w:rsidP="00095060">
            <w:pPr>
              <w:bidi w:val="0"/>
              <w:jc w:val="center"/>
              <w:rPr>
                <w:b/>
                <w:bCs/>
                <w:sz w:val="32"/>
                <w:szCs w:val="32"/>
              </w:rPr>
            </w:pPr>
            <w:r w:rsidRPr="00BC18CE">
              <w:rPr>
                <w:b/>
                <w:bCs/>
                <w:sz w:val="28"/>
                <w:szCs w:val="28"/>
              </w:rPr>
              <w:t>Teaching / learning methods and strategies</w:t>
            </w:r>
          </w:p>
        </w:tc>
      </w:tr>
      <w:tr w:rsidR="00135CF3" w:rsidTr="00D809CC">
        <w:trPr>
          <w:hidden/>
        </w:trPr>
        <w:tc>
          <w:tcPr>
            <w:tcW w:w="7411" w:type="dxa"/>
          </w:tcPr>
          <w:p w:rsidR="00366E8A" w:rsidRPr="00366E8A" w:rsidRDefault="00366E8A" w:rsidP="00366E8A">
            <w:pPr>
              <w:pStyle w:val="ListParagraph"/>
              <w:numPr>
                <w:ilvl w:val="0"/>
                <w:numId w:val="17"/>
              </w:numPr>
              <w:bidi w:val="0"/>
              <w:spacing w:line="276" w:lineRule="auto"/>
              <w:ind w:right="360"/>
              <w:jc w:val="both"/>
              <w:rPr>
                <w:vanish/>
                <w:lang w:bidi="ar-SA"/>
              </w:rPr>
            </w:pPr>
          </w:p>
          <w:p w:rsidR="00366E8A" w:rsidRPr="00366E8A" w:rsidRDefault="00366E8A" w:rsidP="00366E8A">
            <w:pPr>
              <w:pStyle w:val="ListParagraph"/>
              <w:numPr>
                <w:ilvl w:val="0"/>
                <w:numId w:val="17"/>
              </w:numPr>
              <w:bidi w:val="0"/>
              <w:spacing w:line="276" w:lineRule="auto"/>
              <w:ind w:right="360"/>
              <w:jc w:val="both"/>
              <w:rPr>
                <w:vanish/>
                <w:lang w:bidi="ar-SA"/>
              </w:rPr>
            </w:pPr>
          </w:p>
          <w:p w:rsidR="00366E8A" w:rsidRPr="00366E8A" w:rsidRDefault="00366E8A" w:rsidP="00366E8A">
            <w:pPr>
              <w:pStyle w:val="ListParagraph"/>
              <w:numPr>
                <w:ilvl w:val="1"/>
                <w:numId w:val="17"/>
              </w:numPr>
              <w:bidi w:val="0"/>
              <w:spacing w:line="276" w:lineRule="auto"/>
              <w:ind w:right="360"/>
              <w:jc w:val="both"/>
              <w:rPr>
                <w:vanish/>
                <w:lang w:bidi="ar-SA"/>
              </w:rPr>
            </w:pPr>
          </w:p>
          <w:p w:rsidR="00366E8A" w:rsidRPr="00366E8A" w:rsidRDefault="00366E8A" w:rsidP="00366E8A">
            <w:pPr>
              <w:pStyle w:val="ListParagraph"/>
              <w:numPr>
                <w:ilvl w:val="1"/>
                <w:numId w:val="17"/>
              </w:numPr>
              <w:bidi w:val="0"/>
              <w:spacing w:line="276" w:lineRule="auto"/>
              <w:ind w:right="360"/>
              <w:jc w:val="both"/>
              <w:rPr>
                <w:vanish/>
                <w:lang w:bidi="ar-SA"/>
              </w:rPr>
            </w:pPr>
          </w:p>
          <w:p w:rsidR="00BD5F2E" w:rsidRDefault="00BD5F2E" w:rsidP="00BD5F2E">
            <w:pPr>
              <w:pStyle w:val="NoSpacing"/>
              <w:bidi w:val="0"/>
              <w:rPr>
                <w:lang w:bidi="ar-SA"/>
              </w:rPr>
            </w:pPr>
          </w:p>
          <w:p w:rsidR="00366E8A" w:rsidRDefault="00366E8A" w:rsidP="00BD5F2E">
            <w:pPr>
              <w:pStyle w:val="ListParagraph"/>
              <w:numPr>
                <w:ilvl w:val="2"/>
                <w:numId w:val="17"/>
              </w:numPr>
              <w:bidi w:val="0"/>
              <w:spacing w:line="276" w:lineRule="auto"/>
              <w:ind w:left="612" w:right="360" w:hanging="612"/>
              <w:jc w:val="both"/>
              <w:rPr>
                <w:lang w:bidi="ar-SA"/>
              </w:rPr>
            </w:pPr>
            <w:r>
              <w:rPr>
                <w:lang w:bidi="ar-SA"/>
              </w:rPr>
              <w:t>Demonstrate understanding of engineering principles and apply them to analyze key mechatronic engineering processes.</w:t>
            </w:r>
            <w:r w:rsidR="007057F0" w:rsidRPr="00312293">
              <w:rPr>
                <w:lang w:bidi="ar-SA"/>
              </w:rPr>
              <w:t xml:space="preserve"> </w:t>
            </w:r>
          </w:p>
          <w:p w:rsidR="00366E8A" w:rsidRDefault="007057F0" w:rsidP="00366E8A">
            <w:pPr>
              <w:pStyle w:val="ListParagraph"/>
              <w:numPr>
                <w:ilvl w:val="2"/>
                <w:numId w:val="17"/>
              </w:numPr>
              <w:bidi w:val="0"/>
              <w:spacing w:line="276" w:lineRule="auto"/>
              <w:ind w:left="612" w:right="360" w:hanging="612"/>
              <w:jc w:val="both"/>
              <w:rPr>
                <w:lang w:bidi="ar-SA"/>
              </w:rPr>
            </w:pPr>
            <w:r>
              <w:rPr>
                <w:lang w:bidi="ar-SA"/>
              </w:rPr>
              <w:t>Identify, classify</w:t>
            </w:r>
            <w:r w:rsidR="00774698">
              <w:rPr>
                <w:lang w:bidi="ar-SA"/>
              </w:rPr>
              <w:t>, practice</w:t>
            </w:r>
            <w:r>
              <w:rPr>
                <w:lang w:bidi="ar-SA"/>
              </w:rPr>
              <w:t xml:space="preserve"> and describe the performance of mechatronic systems and components through the use of analytical methods and modelling techniques.</w:t>
            </w:r>
          </w:p>
          <w:p w:rsidR="00366E8A" w:rsidRDefault="002E30B7" w:rsidP="00366E8A">
            <w:pPr>
              <w:pStyle w:val="ListParagraph"/>
              <w:numPr>
                <w:ilvl w:val="2"/>
                <w:numId w:val="17"/>
              </w:numPr>
              <w:bidi w:val="0"/>
              <w:spacing w:line="276" w:lineRule="auto"/>
              <w:ind w:left="612" w:right="360" w:hanging="612"/>
              <w:jc w:val="both"/>
              <w:rPr>
                <w:lang w:bidi="ar-SA"/>
              </w:rPr>
            </w:pPr>
            <w:r>
              <w:rPr>
                <w:lang w:bidi="ar-SA"/>
              </w:rPr>
              <w:t>Apply quantitative methods and computer software relevant to mechatronic</w:t>
            </w:r>
            <w:r>
              <w:rPr>
                <w:rtl/>
                <w:lang w:bidi="ar-SA"/>
              </w:rPr>
              <w:t xml:space="preserve"> </w:t>
            </w:r>
            <w:r>
              <w:rPr>
                <w:lang w:bidi="ar-SA"/>
              </w:rPr>
              <w:t>engineering, in order to solve engineering problems.</w:t>
            </w:r>
          </w:p>
          <w:p w:rsidR="00366E8A" w:rsidRDefault="002473B2" w:rsidP="00366E8A">
            <w:pPr>
              <w:pStyle w:val="ListParagraph"/>
              <w:numPr>
                <w:ilvl w:val="2"/>
                <w:numId w:val="17"/>
              </w:numPr>
              <w:bidi w:val="0"/>
              <w:spacing w:line="276" w:lineRule="auto"/>
              <w:ind w:left="612" w:right="360" w:hanging="612"/>
              <w:jc w:val="both"/>
              <w:rPr>
                <w:lang w:bidi="ar-SA"/>
              </w:rPr>
            </w:pPr>
            <w:r>
              <w:rPr>
                <w:lang w:bidi="ar-SA"/>
              </w:rPr>
              <w:t>Demonstrate understanding of</w:t>
            </w:r>
            <w:r w:rsidR="002E30B7">
              <w:rPr>
                <w:lang w:bidi="ar-SA"/>
              </w:rPr>
              <w:t xml:space="preserve"> ability to apply a systems approach to engineering problems.</w:t>
            </w:r>
          </w:p>
          <w:p w:rsidR="00366E8A" w:rsidRDefault="002E30B7" w:rsidP="00774698">
            <w:pPr>
              <w:pStyle w:val="ListParagraph"/>
              <w:numPr>
                <w:ilvl w:val="2"/>
                <w:numId w:val="17"/>
              </w:numPr>
              <w:bidi w:val="0"/>
              <w:spacing w:line="276" w:lineRule="auto"/>
              <w:ind w:left="612" w:right="360" w:hanging="612"/>
              <w:jc w:val="both"/>
              <w:rPr>
                <w:lang w:bidi="ar-SA"/>
              </w:rPr>
            </w:pPr>
            <w:r>
              <w:rPr>
                <w:lang w:bidi="ar-SA"/>
              </w:rPr>
              <w:t>Investigate and define a mechatronics design problem and identify constraints including environmental</w:t>
            </w:r>
            <w:r w:rsidR="00774698">
              <w:rPr>
                <w:lang w:bidi="ar-SA"/>
              </w:rPr>
              <w:t xml:space="preserve"> and sustainability limitations</w:t>
            </w:r>
            <w:r>
              <w:rPr>
                <w:lang w:bidi="ar-SA"/>
              </w:rPr>
              <w:t>.</w:t>
            </w:r>
          </w:p>
          <w:p w:rsidR="00135CF3" w:rsidRPr="00D214CE" w:rsidRDefault="002E30B7" w:rsidP="00D214CE">
            <w:pPr>
              <w:pStyle w:val="ListParagraph"/>
              <w:numPr>
                <w:ilvl w:val="2"/>
                <w:numId w:val="17"/>
              </w:numPr>
              <w:bidi w:val="0"/>
              <w:spacing w:line="276" w:lineRule="auto"/>
              <w:ind w:left="612" w:right="360" w:hanging="612"/>
              <w:jc w:val="both"/>
              <w:rPr>
                <w:lang w:bidi="ar-SA"/>
              </w:rPr>
            </w:pPr>
            <w:r>
              <w:rPr>
                <w:lang w:bidi="ar-SA"/>
              </w:rPr>
              <w:t>Manage the design of mechatronic systems and components, taking account of customer and user needs, identify and manage cost drivers, and evaluate outcomes.</w:t>
            </w:r>
          </w:p>
        </w:tc>
        <w:tc>
          <w:tcPr>
            <w:tcW w:w="3232" w:type="dxa"/>
          </w:tcPr>
          <w:p w:rsidR="00135CF3" w:rsidRDefault="00135CF3" w:rsidP="00D155D6">
            <w:pPr>
              <w:bidi w:val="0"/>
              <w:jc w:val="both"/>
            </w:pPr>
            <w:r>
              <w:t>Analysis and problem</w:t>
            </w:r>
            <w:r w:rsidRPr="00D155D6">
              <w:rPr>
                <w:rFonts w:ascii="Cambria Math" w:hAnsi="Cambria Math" w:cs="Cambria Math"/>
              </w:rPr>
              <w:t>‐</w:t>
            </w:r>
            <w:r>
              <w:t>solving skills are developed through tutorial/problem sheets and small group exercises.</w:t>
            </w:r>
          </w:p>
          <w:p w:rsidR="00135CF3" w:rsidRDefault="00135CF3" w:rsidP="00D155D6">
            <w:pPr>
              <w:bidi w:val="0"/>
              <w:jc w:val="both"/>
            </w:pPr>
            <w:r>
              <w:t>Research skills are developed through the research project in the course of dissertation or thesis preparation.</w:t>
            </w:r>
          </w:p>
          <w:p w:rsidR="00135CF3" w:rsidRDefault="00135CF3">
            <w:pPr>
              <w:autoSpaceDE w:val="0"/>
              <w:autoSpaceDN w:val="0"/>
              <w:bidi w:val="0"/>
              <w:adjustRightInd w:val="0"/>
              <w:rPr>
                <w:lang w:bidi="ar-SA"/>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p w:rsidR="00135CF3" w:rsidRDefault="00135CF3">
            <w:pPr>
              <w:bidi w:val="0"/>
              <w:rPr>
                <w:b/>
                <w:bCs/>
                <w:sz w:val="26"/>
                <w:szCs w:val="26"/>
              </w:rPr>
            </w:pPr>
          </w:p>
        </w:tc>
      </w:tr>
      <w:tr w:rsidR="00366E8A" w:rsidTr="006A0847">
        <w:tc>
          <w:tcPr>
            <w:tcW w:w="10643" w:type="dxa"/>
            <w:gridSpan w:val="2"/>
          </w:tcPr>
          <w:p w:rsidR="00366E8A" w:rsidRPr="00366E8A" w:rsidRDefault="00366E8A" w:rsidP="00366E8A">
            <w:pPr>
              <w:bidi w:val="0"/>
              <w:spacing w:line="360" w:lineRule="auto"/>
              <w:rPr>
                <w:b/>
                <w:bCs/>
              </w:rPr>
            </w:pPr>
            <w:r w:rsidRPr="00366E8A">
              <w:rPr>
                <w:b/>
                <w:bCs/>
              </w:rPr>
              <w:t>Assessment</w:t>
            </w:r>
          </w:p>
          <w:p w:rsidR="00366E8A" w:rsidRPr="005056D7" w:rsidRDefault="00366E8A" w:rsidP="00366E8A">
            <w:pPr>
              <w:autoSpaceDE w:val="0"/>
              <w:autoSpaceDN w:val="0"/>
              <w:bidi w:val="0"/>
              <w:adjustRightInd w:val="0"/>
              <w:jc w:val="both"/>
              <w:rPr>
                <w:lang w:bidi="ar-SA"/>
              </w:rPr>
            </w:pPr>
            <w:r>
              <w:rPr>
                <w:lang w:bidi="ar-SA"/>
              </w:rPr>
              <w:t>Analysis and problem</w:t>
            </w:r>
            <w:r>
              <w:rPr>
                <w:rFonts w:ascii="Calibri" w:hAnsi="Calibri"/>
                <w:lang w:bidi="ar-SA"/>
              </w:rPr>
              <w:t>‐</w:t>
            </w:r>
            <w:r>
              <w:rPr>
                <w:lang w:bidi="ar-SA"/>
              </w:rPr>
              <w:t xml:space="preserve">solving skills are assessed through oral and written examinations. </w:t>
            </w:r>
            <w:r>
              <w:t>Design and research skills are assessed through project write-ups, coursework and project reports, presentations and the final dissertation or thesis.</w:t>
            </w:r>
          </w:p>
        </w:tc>
      </w:tr>
    </w:tbl>
    <w:p w:rsidR="00D279D4" w:rsidRPr="00D279D4" w:rsidRDefault="00D279D4" w:rsidP="00D279D4">
      <w:pPr>
        <w:bidi w:val="0"/>
        <w:rPr>
          <w:b/>
          <w:bCs/>
          <w:sz w:val="32"/>
          <w:szCs w:val="32"/>
        </w:rPr>
      </w:pPr>
    </w:p>
    <w:p w:rsidR="00135CF3" w:rsidRDefault="00135CF3" w:rsidP="00D279D4">
      <w:pPr>
        <w:pStyle w:val="ListParagraph"/>
        <w:numPr>
          <w:ilvl w:val="1"/>
          <w:numId w:val="21"/>
        </w:numPr>
        <w:bidi w:val="0"/>
        <w:ind w:left="851"/>
        <w:rPr>
          <w:b/>
          <w:bCs/>
          <w:sz w:val="32"/>
          <w:szCs w:val="32"/>
        </w:rPr>
      </w:pPr>
      <w:r>
        <w:rPr>
          <w:b/>
          <w:bCs/>
          <w:sz w:val="32"/>
          <w:szCs w:val="32"/>
        </w:rPr>
        <w:t>Professional and Practical Skills</w:t>
      </w:r>
    </w:p>
    <w:p w:rsidR="00135CF3" w:rsidRDefault="00135CF3" w:rsidP="009B756E">
      <w:pPr>
        <w:pStyle w:val="NoSpacing"/>
        <w:bidi w:val="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1"/>
        <w:gridCol w:w="3232"/>
      </w:tblGrid>
      <w:tr w:rsidR="00135CF3" w:rsidTr="00D809CC">
        <w:tc>
          <w:tcPr>
            <w:tcW w:w="7411" w:type="dxa"/>
            <w:vAlign w:val="center"/>
          </w:tcPr>
          <w:p w:rsidR="00135CF3" w:rsidRPr="00081B5E" w:rsidRDefault="00135CF3" w:rsidP="00081B5E">
            <w:pPr>
              <w:bidi w:val="0"/>
              <w:jc w:val="center"/>
              <w:rPr>
                <w:b/>
                <w:bCs/>
                <w:sz w:val="32"/>
                <w:szCs w:val="32"/>
              </w:rPr>
            </w:pPr>
            <w:r w:rsidRPr="00BC18CE">
              <w:rPr>
                <w:b/>
                <w:bCs/>
                <w:sz w:val="28"/>
                <w:szCs w:val="28"/>
              </w:rPr>
              <w:t>Program ILO’s</w:t>
            </w:r>
          </w:p>
        </w:tc>
        <w:tc>
          <w:tcPr>
            <w:tcW w:w="3232" w:type="dxa"/>
          </w:tcPr>
          <w:p w:rsidR="00135CF3" w:rsidRPr="00081B5E" w:rsidRDefault="00135CF3" w:rsidP="00081B5E">
            <w:pPr>
              <w:bidi w:val="0"/>
              <w:jc w:val="center"/>
              <w:rPr>
                <w:b/>
                <w:bCs/>
                <w:sz w:val="32"/>
                <w:szCs w:val="32"/>
              </w:rPr>
            </w:pPr>
            <w:r w:rsidRPr="00BC18CE">
              <w:rPr>
                <w:b/>
                <w:bCs/>
                <w:sz w:val="28"/>
                <w:szCs w:val="28"/>
              </w:rPr>
              <w:t>Teaching / learning methods and strategies</w:t>
            </w:r>
          </w:p>
        </w:tc>
      </w:tr>
      <w:tr w:rsidR="00135CF3" w:rsidTr="00D809CC">
        <w:tc>
          <w:tcPr>
            <w:tcW w:w="7411" w:type="dxa"/>
          </w:tcPr>
          <w:p w:rsidR="00135CF3" w:rsidRDefault="00135CF3" w:rsidP="00BD5F2E">
            <w:pPr>
              <w:bidi w:val="0"/>
              <w:rPr>
                <w:highlight w:val="yellow"/>
              </w:rPr>
            </w:pPr>
          </w:p>
          <w:p w:rsidR="00BD5F2E" w:rsidRPr="00BD5F2E" w:rsidRDefault="00BD5F2E" w:rsidP="00BD5F2E">
            <w:pPr>
              <w:pStyle w:val="ListParagraph"/>
              <w:numPr>
                <w:ilvl w:val="1"/>
                <w:numId w:val="17"/>
              </w:numPr>
              <w:bidi w:val="0"/>
              <w:spacing w:line="276" w:lineRule="auto"/>
              <w:ind w:right="360"/>
              <w:jc w:val="both"/>
              <w:rPr>
                <w:vanish/>
                <w:lang w:bidi="ar-SA"/>
              </w:rPr>
            </w:pPr>
          </w:p>
          <w:p w:rsidR="00BD5F2E" w:rsidRDefault="00BD5F2E" w:rsidP="00283345">
            <w:pPr>
              <w:pStyle w:val="ListParagraph"/>
              <w:numPr>
                <w:ilvl w:val="2"/>
                <w:numId w:val="17"/>
              </w:numPr>
              <w:bidi w:val="0"/>
              <w:spacing w:line="276" w:lineRule="auto"/>
              <w:ind w:left="612" w:right="360" w:hanging="612"/>
              <w:jc w:val="both"/>
            </w:pPr>
            <w:r>
              <w:rPr>
                <w:lang w:bidi="ar-SA"/>
              </w:rPr>
              <w:t xml:space="preserve">Demonstrate extensive </w:t>
            </w:r>
            <w:r w:rsidR="00283345">
              <w:rPr>
                <w:lang w:bidi="ar-SA"/>
              </w:rPr>
              <w:t>practicing</w:t>
            </w:r>
            <w:r>
              <w:rPr>
                <w:lang w:bidi="ar-SA"/>
              </w:rPr>
              <w:t xml:space="preserve"> and understanding of a wide range of engineering </w:t>
            </w:r>
            <w:r w:rsidR="00760833">
              <w:rPr>
                <w:lang w:bidi="ar-SA"/>
              </w:rPr>
              <w:t>control</w:t>
            </w:r>
            <w:r>
              <w:rPr>
                <w:lang w:bidi="ar-SA"/>
              </w:rPr>
              <w:t xml:space="preserve"> and components. </w:t>
            </w:r>
          </w:p>
          <w:p w:rsidR="009B756E" w:rsidRDefault="009B756E" w:rsidP="00283345">
            <w:pPr>
              <w:pStyle w:val="ListParagraph"/>
              <w:numPr>
                <w:ilvl w:val="2"/>
                <w:numId w:val="17"/>
              </w:numPr>
              <w:bidi w:val="0"/>
              <w:spacing w:line="276" w:lineRule="auto"/>
              <w:ind w:left="641" w:right="360" w:hanging="641"/>
              <w:jc w:val="both"/>
            </w:pPr>
            <w:r>
              <w:rPr>
                <w:lang w:bidi="ar-SA"/>
              </w:rPr>
              <w:t xml:space="preserve">Demonstrate extensive </w:t>
            </w:r>
            <w:r w:rsidR="00283345" w:rsidRPr="00283345">
              <w:rPr>
                <w:lang w:bidi="ar-SA"/>
              </w:rPr>
              <w:t>practicing</w:t>
            </w:r>
            <w:r>
              <w:rPr>
                <w:lang w:bidi="ar-SA"/>
              </w:rPr>
              <w:t xml:space="preserve"> and understanding of robotics technology. </w:t>
            </w:r>
          </w:p>
          <w:p w:rsidR="009B756E" w:rsidRDefault="009B756E" w:rsidP="00283345">
            <w:pPr>
              <w:pStyle w:val="ListParagraph"/>
              <w:numPr>
                <w:ilvl w:val="2"/>
                <w:numId w:val="17"/>
              </w:numPr>
              <w:bidi w:val="0"/>
              <w:spacing w:line="276" w:lineRule="auto"/>
              <w:ind w:left="641" w:right="360" w:hanging="641"/>
              <w:jc w:val="both"/>
            </w:pPr>
            <w:r>
              <w:rPr>
                <w:lang w:bidi="ar-SA"/>
              </w:rPr>
              <w:t xml:space="preserve">Demonstrate extensive </w:t>
            </w:r>
            <w:r w:rsidR="00283345" w:rsidRPr="00283345">
              <w:rPr>
                <w:lang w:bidi="ar-SA"/>
              </w:rPr>
              <w:t>practicing</w:t>
            </w:r>
            <w:r>
              <w:rPr>
                <w:lang w:bidi="ar-SA"/>
              </w:rPr>
              <w:t xml:space="preserve"> and understanding of a wide range of industrial automation and its components.</w:t>
            </w:r>
          </w:p>
          <w:p w:rsidR="00BD5F2E" w:rsidRDefault="00BD5F2E" w:rsidP="00BD5F2E">
            <w:pPr>
              <w:pStyle w:val="ListParagraph"/>
              <w:numPr>
                <w:ilvl w:val="2"/>
                <w:numId w:val="17"/>
              </w:numPr>
              <w:bidi w:val="0"/>
              <w:spacing w:line="276" w:lineRule="auto"/>
              <w:ind w:left="612" w:right="360" w:hanging="612"/>
              <w:jc w:val="both"/>
            </w:pPr>
            <w:r>
              <w:t xml:space="preserve">Plan and conduct laboratory and workshop tasks using a variety of equipment. </w:t>
            </w:r>
          </w:p>
          <w:p w:rsidR="003914F7" w:rsidRDefault="003914F7" w:rsidP="00283345">
            <w:pPr>
              <w:pStyle w:val="ListParagraph"/>
              <w:numPr>
                <w:ilvl w:val="2"/>
                <w:numId w:val="17"/>
              </w:numPr>
              <w:bidi w:val="0"/>
              <w:spacing w:line="276" w:lineRule="auto"/>
              <w:ind w:left="612" w:right="360" w:hanging="612"/>
              <w:jc w:val="both"/>
            </w:pPr>
            <w:r>
              <w:t>Write an</w:t>
            </w:r>
            <w:r w:rsidR="00283345">
              <w:t>d evaluate professional reports</w:t>
            </w:r>
            <w:r>
              <w:t>.</w:t>
            </w:r>
          </w:p>
          <w:p w:rsidR="00BD5F2E" w:rsidRDefault="00BD5F2E" w:rsidP="00BD5F2E">
            <w:pPr>
              <w:pStyle w:val="ListParagraph"/>
              <w:numPr>
                <w:ilvl w:val="2"/>
                <w:numId w:val="17"/>
              </w:numPr>
              <w:bidi w:val="0"/>
              <w:spacing w:line="276" w:lineRule="auto"/>
              <w:ind w:left="612" w:right="360" w:hanging="612"/>
              <w:jc w:val="both"/>
            </w:pPr>
            <w:r>
              <w:lastRenderedPageBreak/>
              <w:t xml:space="preserve">Demonstrate understanding of contexts in which engineering knowledge can be applied (e.g. operations and management, technology development, </w:t>
            </w:r>
            <w:r w:rsidR="001B0F9B">
              <w:t>etc.</w:t>
            </w:r>
            <w:r>
              <w:t xml:space="preserve">). </w:t>
            </w:r>
          </w:p>
          <w:p w:rsidR="00BD5F2E" w:rsidRDefault="00BD5F2E" w:rsidP="00BD5F2E">
            <w:pPr>
              <w:pStyle w:val="ListParagraph"/>
              <w:numPr>
                <w:ilvl w:val="2"/>
                <w:numId w:val="17"/>
              </w:numPr>
              <w:bidi w:val="0"/>
              <w:spacing w:line="276" w:lineRule="auto"/>
              <w:ind w:left="612" w:right="360" w:hanging="612"/>
              <w:jc w:val="both"/>
            </w:pPr>
            <w:r>
              <w:t xml:space="preserve">Source, integrate and use effectively technical literature and other engineering information and data. </w:t>
            </w:r>
          </w:p>
          <w:p w:rsidR="00BD5F2E" w:rsidRDefault="00BD5F2E" w:rsidP="00BD5F2E">
            <w:pPr>
              <w:pStyle w:val="ListParagraph"/>
              <w:numPr>
                <w:ilvl w:val="2"/>
                <w:numId w:val="17"/>
              </w:numPr>
              <w:bidi w:val="0"/>
              <w:spacing w:line="276" w:lineRule="auto"/>
              <w:ind w:left="612" w:right="360" w:hanging="612"/>
              <w:jc w:val="both"/>
            </w:pPr>
            <w:r>
              <w:t xml:space="preserve">Demonstrate an awareness of the nature of intellectual property and contractual issues, appropriate codes of practice and industry standards, and quality issues. </w:t>
            </w:r>
          </w:p>
          <w:p w:rsidR="00BD5F2E" w:rsidRDefault="00BD5F2E" w:rsidP="00BD5F2E">
            <w:pPr>
              <w:pStyle w:val="ListParagraph"/>
              <w:numPr>
                <w:ilvl w:val="2"/>
                <w:numId w:val="17"/>
              </w:numPr>
              <w:bidi w:val="0"/>
              <w:spacing w:line="276" w:lineRule="auto"/>
              <w:ind w:left="612" w:right="360" w:hanging="612"/>
              <w:jc w:val="both"/>
            </w:pPr>
            <w:r>
              <w:t xml:space="preserve">Work with technical uncertainty. </w:t>
            </w:r>
          </w:p>
          <w:p w:rsidR="00135CF3" w:rsidRPr="00BD5F2E" w:rsidRDefault="00BD5F2E" w:rsidP="00BD5F2E">
            <w:pPr>
              <w:pStyle w:val="ListParagraph"/>
              <w:numPr>
                <w:ilvl w:val="2"/>
                <w:numId w:val="17"/>
              </w:numPr>
              <w:bidi w:val="0"/>
              <w:spacing w:line="276" w:lineRule="auto"/>
              <w:ind w:left="612" w:right="360" w:hanging="612"/>
              <w:jc w:val="both"/>
            </w:pPr>
            <w:r>
              <w:t>Demonstrate a thorough understanding of current practice and its limitations, and some appreciation of likely new developments.</w:t>
            </w:r>
          </w:p>
        </w:tc>
        <w:tc>
          <w:tcPr>
            <w:tcW w:w="3232" w:type="dxa"/>
          </w:tcPr>
          <w:p w:rsidR="00135CF3" w:rsidRDefault="00D155D6" w:rsidP="00D155D6">
            <w:pPr>
              <w:bidi w:val="0"/>
              <w:jc w:val="both"/>
            </w:pPr>
            <w:r>
              <w:lastRenderedPageBreak/>
              <w:t>The teaching and learning methods place emphasis on engineering workshop practice, visits to local engineering companies and the supervised industrial placement year. Experimental work, team projects and design assignments also contribute.</w:t>
            </w:r>
          </w:p>
        </w:tc>
      </w:tr>
      <w:tr w:rsidR="00366E8A" w:rsidTr="00081B5E">
        <w:tc>
          <w:tcPr>
            <w:tcW w:w="10643" w:type="dxa"/>
            <w:gridSpan w:val="2"/>
          </w:tcPr>
          <w:p w:rsidR="00366E8A" w:rsidRPr="00BD5F2E" w:rsidRDefault="00366E8A" w:rsidP="00BD5F2E">
            <w:pPr>
              <w:bidi w:val="0"/>
              <w:spacing w:line="360" w:lineRule="auto"/>
              <w:rPr>
                <w:b/>
                <w:bCs/>
              </w:rPr>
            </w:pPr>
            <w:r>
              <w:rPr>
                <w:b/>
                <w:bCs/>
                <w:sz w:val="26"/>
                <w:szCs w:val="26"/>
              </w:rPr>
              <w:lastRenderedPageBreak/>
              <w:t>Assessment</w:t>
            </w:r>
          </w:p>
          <w:p w:rsidR="00366E8A" w:rsidRPr="00BD5F2E" w:rsidRDefault="00366E8A" w:rsidP="00BD5F2E">
            <w:pPr>
              <w:bidi w:val="0"/>
              <w:jc w:val="both"/>
            </w:pPr>
            <w:r>
              <w:t>The supervised work experience is assessed with visits, reports and an oral</w:t>
            </w:r>
            <w:r>
              <w:rPr>
                <w:rtl/>
              </w:rPr>
              <w:t xml:space="preserve"> </w:t>
            </w:r>
            <w:r>
              <w:t>presentation. Coursework assignments, workshop exercises, laboratory reports</w:t>
            </w:r>
            <w:r w:rsidR="00BD5F2E">
              <w:rPr>
                <w:rFonts w:hint="cs"/>
                <w:rtl/>
              </w:rPr>
              <w:t>,</w:t>
            </w:r>
            <w:r w:rsidR="00BD5F2E">
              <w:t xml:space="preserve"> project</w:t>
            </w:r>
            <w:r>
              <w:t xml:space="preserve"> dissertations and student peer assessment also contribute to the assessment</w:t>
            </w:r>
            <w:r>
              <w:rPr>
                <w:rtl/>
              </w:rPr>
              <w:t xml:space="preserve"> </w:t>
            </w:r>
            <w:r>
              <w:t>methods.</w:t>
            </w:r>
          </w:p>
        </w:tc>
      </w:tr>
    </w:tbl>
    <w:p w:rsidR="00135CF3" w:rsidRDefault="00135CF3">
      <w:pPr>
        <w:bidi w:val="0"/>
        <w:rPr>
          <w:b/>
          <w:bCs/>
          <w:sz w:val="32"/>
          <w:szCs w:val="32"/>
        </w:rPr>
      </w:pPr>
    </w:p>
    <w:p w:rsidR="00135CF3" w:rsidRDefault="00135CF3" w:rsidP="00D279D4">
      <w:pPr>
        <w:pStyle w:val="ListParagraph"/>
        <w:numPr>
          <w:ilvl w:val="1"/>
          <w:numId w:val="21"/>
        </w:numPr>
        <w:bidi w:val="0"/>
        <w:ind w:left="851"/>
        <w:rPr>
          <w:b/>
          <w:bCs/>
          <w:sz w:val="32"/>
          <w:szCs w:val="32"/>
        </w:rPr>
      </w:pPr>
      <w:r>
        <w:rPr>
          <w:b/>
          <w:bCs/>
          <w:sz w:val="32"/>
          <w:szCs w:val="32"/>
        </w:rPr>
        <w:t>General and Transferable Skills</w:t>
      </w:r>
    </w:p>
    <w:p w:rsidR="00135CF3" w:rsidRDefault="00135CF3">
      <w:pPr>
        <w:bidi w:val="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1"/>
        <w:gridCol w:w="3232"/>
      </w:tblGrid>
      <w:tr w:rsidR="001B0F9B" w:rsidTr="00D279D4">
        <w:tc>
          <w:tcPr>
            <w:tcW w:w="7411" w:type="dxa"/>
            <w:vAlign w:val="center"/>
          </w:tcPr>
          <w:p w:rsidR="001B0F9B" w:rsidRPr="00081B5E" w:rsidRDefault="001B0F9B" w:rsidP="001B0F9B">
            <w:pPr>
              <w:bidi w:val="0"/>
              <w:jc w:val="center"/>
              <w:rPr>
                <w:b/>
                <w:bCs/>
                <w:sz w:val="32"/>
                <w:szCs w:val="32"/>
              </w:rPr>
            </w:pPr>
            <w:r w:rsidRPr="00BC18CE">
              <w:rPr>
                <w:b/>
                <w:bCs/>
                <w:sz w:val="28"/>
                <w:szCs w:val="28"/>
              </w:rPr>
              <w:t>Program ILO’s</w:t>
            </w:r>
          </w:p>
        </w:tc>
        <w:tc>
          <w:tcPr>
            <w:tcW w:w="3232" w:type="dxa"/>
          </w:tcPr>
          <w:p w:rsidR="001B0F9B" w:rsidRDefault="001B0F9B" w:rsidP="001B0F9B">
            <w:pPr>
              <w:bidi w:val="0"/>
              <w:jc w:val="center"/>
              <w:rPr>
                <w:b/>
                <w:bCs/>
                <w:sz w:val="26"/>
                <w:szCs w:val="26"/>
              </w:rPr>
            </w:pPr>
            <w:r w:rsidRPr="00BC18CE">
              <w:rPr>
                <w:b/>
                <w:bCs/>
                <w:sz w:val="28"/>
                <w:szCs w:val="28"/>
              </w:rPr>
              <w:t>Teaching / learning methods and strategies</w:t>
            </w:r>
          </w:p>
        </w:tc>
      </w:tr>
      <w:tr w:rsidR="00135CF3" w:rsidTr="00D279D4">
        <w:tc>
          <w:tcPr>
            <w:tcW w:w="7411" w:type="dxa"/>
          </w:tcPr>
          <w:p w:rsidR="00135CF3" w:rsidRDefault="00135CF3" w:rsidP="001B0F9B">
            <w:pPr>
              <w:pStyle w:val="NoSpacing"/>
              <w:bidi w:val="0"/>
            </w:pPr>
          </w:p>
          <w:p w:rsidR="001B0F9B" w:rsidRPr="001B0F9B" w:rsidRDefault="001B0F9B" w:rsidP="001B0F9B">
            <w:pPr>
              <w:pStyle w:val="ListParagraph"/>
              <w:numPr>
                <w:ilvl w:val="1"/>
                <w:numId w:val="17"/>
              </w:numPr>
              <w:bidi w:val="0"/>
              <w:spacing w:line="276" w:lineRule="auto"/>
              <w:ind w:right="360"/>
              <w:jc w:val="both"/>
              <w:rPr>
                <w:vanish/>
              </w:rPr>
            </w:pPr>
          </w:p>
          <w:p w:rsidR="001B0F9B" w:rsidRDefault="001B0F9B" w:rsidP="001B0F9B">
            <w:pPr>
              <w:pStyle w:val="ListParagraph"/>
              <w:numPr>
                <w:ilvl w:val="2"/>
                <w:numId w:val="17"/>
              </w:numPr>
              <w:bidi w:val="0"/>
              <w:spacing w:line="276" w:lineRule="auto"/>
              <w:ind w:left="612" w:right="360" w:hanging="612"/>
              <w:jc w:val="both"/>
            </w:pPr>
            <w:r>
              <w:t xml:space="preserve">Make effective and appropriate use of Information and Communications Technology skills. </w:t>
            </w:r>
          </w:p>
          <w:p w:rsidR="001B0F9B" w:rsidRDefault="001B0F9B" w:rsidP="001B0F9B">
            <w:pPr>
              <w:pStyle w:val="ListParagraph"/>
              <w:numPr>
                <w:ilvl w:val="2"/>
                <w:numId w:val="17"/>
              </w:numPr>
              <w:bidi w:val="0"/>
              <w:spacing w:line="276" w:lineRule="auto"/>
              <w:ind w:left="612" w:right="360" w:hanging="612"/>
              <w:jc w:val="both"/>
            </w:pPr>
            <w:r>
              <w:t xml:space="preserve">Communicate effectively, both orally and in written form. </w:t>
            </w:r>
          </w:p>
          <w:p w:rsidR="00F6149B" w:rsidRDefault="001B0F9B" w:rsidP="00A90D1A">
            <w:pPr>
              <w:pStyle w:val="ListParagraph"/>
              <w:numPr>
                <w:ilvl w:val="2"/>
                <w:numId w:val="17"/>
              </w:numPr>
              <w:bidi w:val="0"/>
              <w:spacing w:line="276" w:lineRule="auto"/>
              <w:ind w:left="612" w:right="360" w:hanging="612"/>
              <w:jc w:val="both"/>
            </w:pPr>
            <w:r>
              <w:t xml:space="preserve">Able to function effectively as a member of a team and use management skills to plan, organize and provide leadership in work groups and projects. </w:t>
            </w:r>
          </w:p>
          <w:p w:rsidR="00E069F0" w:rsidRDefault="001B0F9B" w:rsidP="00A90D1A">
            <w:pPr>
              <w:pStyle w:val="ListParagraph"/>
              <w:numPr>
                <w:ilvl w:val="2"/>
                <w:numId w:val="17"/>
              </w:numPr>
              <w:bidi w:val="0"/>
              <w:spacing w:line="276" w:lineRule="auto"/>
              <w:ind w:left="612" w:right="360" w:hanging="612"/>
              <w:jc w:val="both"/>
            </w:pPr>
            <w:r>
              <w:t>Exercise planning, organizational, problem-solving, and time-management skills and effectively use available resources.</w:t>
            </w:r>
          </w:p>
          <w:p w:rsidR="006307BB" w:rsidRDefault="00E069F0" w:rsidP="006307BB">
            <w:pPr>
              <w:pStyle w:val="ListParagraph"/>
              <w:numPr>
                <w:ilvl w:val="2"/>
                <w:numId w:val="17"/>
              </w:numPr>
              <w:bidi w:val="0"/>
              <w:spacing w:line="276" w:lineRule="auto"/>
              <w:ind w:left="612" w:right="360" w:hanging="612"/>
              <w:jc w:val="both"/>
            </w:pPr>
            <w:r>
              <w:t>Use different sources for obtaining information and knowledge.</w:t>
            </w:r>
          </w:p>
          <w:p w:rsidR="006307BB" w:rsidRDefault="00E069F0" w:rsidP="006307BB">
            <w:pPr>
              <w:pStyle w:val="ListParagraph"/>
              <w:numPr>
                <w:ilvl w:val="2"/>
                <w:numId w:val="17"/>
              </w:numPr>
              <w:bidi w:val="0"/>
              <w:spacing w:line="276" w:lineRule="auto"/>
              <w:ind w:left="612" w:right="360" w:hanging="612"/>
              <w:jc w:val="both"/>
            </w:pPr>
            <w:r>
              <w:t>Set basis and standards to assess the performance of others.</w:t>
            </w:r>
          </w:p>
          <w:p w:rsidR="006307BB" w:rsidRDefault="00E069F0" w:rsidP="002D6653">
            <w:pPr>
              <w:pStyle w:val="ListParagraph"/>
              <w:numPr>
                <w:ilvl w:val="2"/>
                <w:numId w:val="17"/>
              </w:numPr>
              <w:bidi w:val="0"/>
              <w:spacing w:line="276" w:lineRule="auto"/>
              <w:ind w:left="612" w:right="360" w:hanging="612"/>
              <w:jc w:val="both"/>
            </w:pPr>
            <w:r>
              <w:t xml:space="preserve">Work in a group and Lead a team in familiar professional contexts </w:t>
            </w:r>
          </w:p>
          <w:p w:rsidR="00E069F0" w:rsidRPr="001B0F9B" w:rsidRDefault="00A90D1A" w:rsidP="006307BB">
            <w:pPr>
              <w:pStyle w:val="ListParagraph"/>
              <w:numPr>
                <w:ilvl w:val="2"/>
                <w:numId w:val="17"/>
              </w:numPr>
              <w:bidi w:val="0"/>
              <w:spacing w:line="276" w:lineRule="auto"/>
              <w:ind w:left="612" w:right="360" w:hanging="612"/>
              <w:jc w:val="both"/>
            </w:pPr>
            <w:r>
              <w:t>Conduct self-learning</w:t>
            </w:r>
            <w:r w:rsidR="00E069F0">
              <w:t xml:space="preserve"> and continuous education practices.</w:t>
            </w:r>
          </w:p>
        </w:tc>
        <w:tc>
          <w:tcPr>
            <w:tcW w:w="3232" w:type="dxa"/>
          </w:tcPr>
          <w:p w:rsidR="00135CF3" w:rsidRPr="00B769E0" w:rsidRDefault="001B0F9B" w:rsidP="00B769E0">
            <w:pPr>
              <w:bidi w:val="0"/>
              <w:jc w:val="both"/>
            </w:pPr>
            <w:r w:rsidRPr="001B0F9B">
              <w:t>Transferable and key skills are delivered throughout the program</w:t>
            </w:r>
            <w:r w:rsidR="00B769E0">
              <w:t xml:space="preserve">, i.e. lectures, coursework </w:t>
            </w:r>
            <w:r w:rsidRPr="001B0F9B">
              <w:t xml:space="preserve">assignments, laboratory work, industrial placement year and project dissertations. The IT skills </w:t>
            </w:r>
            <w:r w:rsidR="00B769E0">
              <w:t xml:space="preserve">are taught within the program </w:t>
            </w:r>
            <w:r w:rsidRPr="001B0F9B">
              <w:t>structure.</w:t>
            </w:r>
          </w:p>
        </w:tc>
      </w:tr>
      <w:tr w:rsidR="00B769E0" w:rsidTr="006A0847">
        <w:tc>
          <w:tcPr>
            <w:tcW w:w="10643" w:type="dxa"/>
            <w:gridSpan w:val="2"/>
          </w:tcPr>
          <w:p w:rsidR="00B769E0" w:rsidRPr="00BD5F2E" w:rsidRDefault="00B769E0" w:rsidP="00B769E0">
            <w:pPr>
              <w:bidi w:val="0"/>
              <w:spacing w:line="360" w:lineRule="auto"/>
              <w:rPr>
                <w:b/>
                <w:bCs/>
              </w:rPr>
            </w:pPr>
            <w:r>
              <w:rPr>
                <w:b/>
                <w:bCs/>
                <w:sz w:val="26"/>
                <w:szCs w:val="26"/>
              </w:rPr>
              <w:t>Assessment</w:t>
            </w:r>
          </w:p>
          <w:p w:rsidR="00B769E0" w:rsidRPr="001B0F9B" w:rsidRDefault="00B769E0" w:rsidP="00B769E0">
            <w:pPr>
              <w:bidi w:val="0"/>
              <w:jc w:val="both"/>
            </w:pPr>
            <w:r>
              <w:t>Assessment is principally through coursework assignments, laboratory reports and project dissertations. Assessment of teamwork is through submission of teamwork tasks, student peer and self-assessment, and oral presentations.</w:t>
            </w:r>
          </w:p>
        </w:tc>
      </w:tr>
    </w:tbl>
    <w:p w:rsidR="00A90D1A" w:rsidRDefault="00A90D1A" w:rsidP="00A90D1A">
      <w:pPr>
        <w:pStyle w:val="NoSpacing"/>
        <w:bidi w:val="0"/>
      </w:pPr>
    </w:p>
    <w:p w:rsidR="00AF524E" w:rsidRDefault="00AF524E" w:rsidP="00AF524E">
      <w:pPr>
        <w:pStyle w:val="NoSpacing"/>
        <w:bidi w:val="0"/>
      </w:pPr>
    </w:p>
    <w:p w:rsidR="00135CF3" w:rsidRPr="00D279D4" w:rsidRDefault="00135CF3" w:rsidP="00D279D4">
      <w:pPr>
        <w:pStyle w:val="ListParagraph"/>
        <w:numPr>
          <w:ilvl w:val="0"/>
          <w:numId w:val="19"/>
        </w:numPr>
        <w:bidi w:val="0"/>
        <w:rPr>
          <w:b/>
          <w:bCs/>
          <w:sz w:val="32"/>
          <w:szCs w:val="32"/>
        </w:rPr>
      </w:pPr>
      <w:r w:rsidRPr="00D279D4">
        <w:rPr>
          <w:b/>
          <w:bCs/>
          <w:sz w:val="32"/>
          <w:szCs w:val="32"/>
        </w:rPr>
        <w:lastRenderedPageBreak/>
        <w:t xml:space="preserve">Academic Standards </w:t>
      </w:r>
    </w:p>
    <w:p w:rsidR="00135CF3" w:rsidRDefault="00135CF3" w:rsidP="00431D6E">
      <w:pPr>
        <w:pStyle w:val="NoSpacing"/>
        <w:bidi w:val="0"/>
      </w:pPr>
    </w:p>
    <w:p w:rsidR="00135CF3" w:rsidRPr="00111860" w:rsidRDefault="00135CF3" w:rsidP="00D279D4">
      <w:pPr>
        <w:pStyle w:val="ListParagraph"/>
        <w:numPr>
          <w:ilvl w:val="1"/>
          <w:numId w:val="21"/>
        </w:numPr>
        <w:bidi w:val="0"/>
        <w:ind w:left="851"/>
        <w:rPr>
          <w:b/>
          <w:bCs/>
          <w:sz w:val="32"/>
          <w:szCs w:val="32"/>
          <w:rtl/>
        </w:rPr>
      </w:pPr>
      <w:r w:rsidRPr="00111860">
        <w:rPr>
          <w:b/>
          <w:bCs/>
          <w:sz w:val="32"/>
          <w:szCs w:val="32"/>
        </w:rPr>
        <w:t>External References for Standards (Benchmarks)</w:t>
      </w:r>
    </w:p>
    <w:p w:rsidR="00135CF3" w:rsidRDefault="00135CF3" w:rsidP="00431D6E">
      <w:pPr>
        <w:pStyle w:val="NoSpacing"/>
        <w:bidi w:val="0"/>
      </w:pPr>
    </w:p>
    <w:p w:rsidR="00135CF3" w:rsidRDefault="00135CF3">
      <w:pPr>
        <w:bidi w:val="0"/>
        <w:rPr>
          <w:b/>
          <w:bCs/>
          <w:sz w:val="28"/>
          <w:szCs w:val="28"/>
        </w:rPr>
      </w:pPr>
      <w:r>
        <w:rPr>
          <w:sz w:val="28"/>
          <w:szCs w:val="28"/>
        </w:rPr>
        <w:t xml:space="preserve">Academic Reference Standards for Masters Degree Programs, </w:t>
      </w:r>
      <w:r>
        <w:rPr>
          <w:b/>
          <w:bCs/>
          <w:sz w:val="28"/>
          <w:szCs w:val="28"/>
        </w:rPr>
        <w:t>in general,</w:t>
      </w:r>
      <w:r>
        <w:rPr>
          <w:sz w:val="28"/>
          <w:szCs w:val="28"/>
        </w:rPr>
        <w:t xml:space="preserve"> were prepared by the National Authority for Quality Assurance and Accreditation of Education, </w:t>
      </w:r>
      <w:smartTag w:uri="urn:schemas-microsoft-com:office:smarttags" w:element="country-region">
        <w:smartTag w:uri="urn:schemas-microsoft-com:office:smarttags" w:element="place">
          <w:r>
            <w:rPr>
              <w:sz w:val="28"/>
              <w:szCs w:val="28"/>
            </w:rPr>
            <w:t>Egypt</w:t>
          </w:r>
        </w:smartTag>
      </w:smartTag>
      <w:r>
        <w:rPr>
          <w:sz w:val="28"/>
          <w:szCs w:val="28"/>
        </w:rPr>
        <w:t xml:space="preserve">.  </w:t>
      </w:r>
      <w:r>
        <w:rPr>
          <w:b/>
          <w:bCs/>
          <w:sz w:val="28"/>
          <w:szCs w:val="28"/>
        </w:rPr>
        <w:t>These standards were translated for preparing these program specifications.</w:t>
      </w:r>
      <w:r>
        <w:rPr>
          <w:b/>
          <w:bCs/>
          <w:sz w:val="28"/>
          <w:szCs w:val="28"/>
          <w:rtl/>
        </w:rPr>
        <w:t xml:space="preserve">  </w:t>
      </w:r>
      <w:r>
        <w:rPr>
          <w:b/>
          <w:bCs/>
          <w:sz w:val="28"/>
          <w:szCs w:val="28"/>
        </w:rPr>
        <w:t xml:space="preserve"> </w:t>
      </w:r>
    </w:p>
    <w:p w:rsidR="00135CF3" w:rsidRDefault="00135CF3" w:rsidP="00431D6E">
      <w:pPr>
        <w:pStyle w:val="NoSpacing"/>
        <w:bidi w:val="0"/>
      </w:pPr>
    </w:p>
    <w:p w:rsidR="009D3FB5" w:rsidRPr="00D279D4" w:rsidRDefault="00135CF3" w:rsidP="00D279D4">
      <w:pPr>
        <w:pStyle w:val="ListParagraph"/>
        <w:numPr>
          <w:ilvl w:val="1"/>
          <w:numId w:val="21"/>
        </w:numPr>
        <w:bidi w:val="0"/>
        <w:ind w:left="851"/>
        <w:rPr>
          <w:b/>
          <w:bCs/>
          <w:sz w:val="32"/>
          <w:szCs w:val="32"/>
        </w:rPr>
      </w:pPr>
      <w:r>
        <w:rPr>
          <w:b/>
          <w:bCs/>
          <w:sz w:val="32"/>
          <w:szCs w:val="32"/>
        </w:rPr>
        <w:t>Comparison of Provision to External References</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1"/>
        <w:gridCol w:w="3260"/>
        <w:gridCol w:w="2552"/>
        <w:gridCol w:w="1559"/>
      </w:tblGrid>
      <w:tr w:rsidR="007A7DAD" w:rsidRPr="001A36F5" w:rsidTr="00E161C0">
        <w:tc>
          <w:tcPr>
            <w:tcW w:w="3261" w:type="dxa"/>
            <w:vAlign w:val="center"/>
          </w:tcPr>
          <w:p w:rsidR="007A7DAD" w:rsidRPr="008740D6" w:rsidRDefault="007A7DAD" w:rsidP="00E161C0">
            <w:pPr>
              <w:pStyle w:val="Default"/>
              <w:spacing w:before="120"/>
              <w:jc w:val="center"/>
              <w:rPr>
                <w:b/>
                <w:bCs/>
                <w:sz w:val="20"/>
                <w:szCs w:val="20"/>
              </w:rPr>
            </w:pPr>
            <w:r w:rsidRPr="008740D6">
              <w:rPr>
                <w:b/>
                <w:bCs/>
                <w:sz w:val="20"/>
                <w:szCs w:val="20"/>
              </w:rPr>
              <w:t>Attributes of  current program graduates</w:t>
            </w:r>
          </w:p>
        </w:tc>
        <w:tc>
          <w:tcPr>
            <w:tcW w:w="3260" w:type="dxa"/>
            <w:vAlign w:val="center"/>
          </w:tcPr>
          <w:p w:rsidR="007A7DAD" w:rsidRPr="008740D6" w:rsidRDefault="007A7DAD" w:rsidP="00E161C0">
            <w:pPr>
              <w:pStyle w:val="Default"/>
              <w:spacing w:before="120"/>
              <w:jc w:val="center"/>
              <w:rPr>
                <w:b/>
                <w:bCs/>
                <w:sz w:val="20"/>
                <w:szCs w:val="20"/>
              </w:rPr>
            </w:pPr>
            <w:r w:rsidRPr="008740D6">
              <w:rPr>
                <w:b/>
                <w:bCs/>
                <w:sz w:val="20"/>
                <w:szCs w:val="20"/>
              </w:rPr>
              <w:t>Attributes of program graduates as per NAQAAE Requirements for Master  programs, in general</w:t>
            </w:r>
          </w:p>
        </w:tc>
        <w:tc>
          <w:tcPr>
            <w:tcW w:w="2552" w:type="dxa"/>
            <w:vAlign w:val="center"/>
          </w:tcPr>
          <w:p w:rsidR="007A7DAD" w:rsidRPr="008740D6" w:rsidRDefault="007A7DAD" w:rsidP="00E161C0">
            <w:pPr>
              <w:pStyle w:val="Default"/>
              <w:spacing w:before="120"/>
              <w:jc w:val="center"/>
              <w:rPr>
                <w:b/>
                <w:bCs/>
                <w:sz w:val="20"/>
                <w:szCs w:val="20"/>
                <w:rtl/>
              </w:rPr>
            </w:pPr>
            <w:r w:rsidRPr="008740D6">
              <w:rPr>
                <w:b/>
                <w:bCs/>
                <w:sz w:val="20"/>
                <w:szCs w:val="20"/>
              </w:rPr>
              <w:t>Corresponding ILO's in Current Program which satisfy the NAQAAE Requirements for Master  programs, in general</w:t>
            </w:r>
          </w:p>
        </w:tc>
        <w:tc>
          <w:tcPr>
            <w:tcW w:w="1559" w:type="dxa"/>
            <w:vAlign w:val="center"/>
          </w:tcPr>
          <w:p w:rsidR="007A7DAD" w:rsidRPr="008740D6" w:rsidRDefault="007A7DAD" w:rsidP="00E161C0">
            <w:pPr>
              <w:bidi w:val="0"/>
              <w:spacing w:before="120"/>
              <w:jc w:val="center"/>
              <w:rPr>
                <w:b/>
                <w:bCs/>
                <w:color w:val="000000"/>
                <w:sz w:val="20"/>
                <w:szCs w:val="20"/>
                <w:lang w:bidi="ar-SA"/>
              </w:rPr>
            </w:pPr>
            <w:r w:rsidRPr="008740D6">
              <w:rPr>
                <w:b/>
                <w:bCs/>
                <w:color w:val="000000"/>
                <w:sz w:val="20"/>
                <w:szCs w:val="20"/>
                <w:lang w:bidi="ar-SA"/>
              </w:rPr>
              <w:t>Codes for Courses that Satisfy the ILO’s</w:t>
            </w:r>
          </w:p>
        </w:tc>
      </w:tr>
      <w:tr w:rsidR="007A7DAD" w:rsidRPr="001A36F5" w:rsidTr="00E161C0">
        <w:tc>
          <w:tcPr>
            <w:tcW w:w="3261" w:type="dxa"/>
            <w:vAlign w:val="center"/>
          </w:tcPr>
          <w:p w:rsidR="007A7DAD" w:rsidRDefault="007A7DAD" w:rsidP="006A0847">
            <w:pPr>
              <w:bidi w:val="0"/>
              <w:spacing w:before="120"/>
              <w:jc w:val="both"/>
              <w:rPr>
                <w:rtl/>
              </w:rPr>
            </w:pPr>
            <w:r>
              <w:t xml:space="preserve">1.1 Master the application of the fundamentals and methodologies of </w:t>
            </w:r>
            <w:r w:rsidR="007B1B36">
              <w:t>mechatronics</w:t>
            </w:r>
            <w:r>
              <w:t xml:space="preserve"> engineering</w:t>
            </w:r>
          </w:p>
        </w:tc>
        <w:tc>
          <w:tcPr>
            <w:tcW w:w="3260" w:type="dxa"/>
            <w:vAlign w:val="center"/>
          </w:tcPr>
          <w:p w:rsidR="007A7DAD" w:rsidRPr="00A90D1A" w:rsidRDefault="007A7DAD" w:rsidP="006A0847">
            <w:pPr>
              <w:bidi w:val="0"/>
              <w:spacing w:before="120"/>
              <w:jc w:val="both"/>
            </w:pPr>
            <w:r>
              <w:t>1.1 Master the application of the fundamentals and methodologies of scientific research and use its different tools.</w:t>
            </w:r>
          </w:p>
        </w:tc>
        <w:tc>
          <w:tcPr>
            <w:tcW w:w="2552" w:type="dxa"/>
            <w:vAlign w:val="center"/>
          </w:tcPr>
          <w:p w:rsidR="007A7DAD" w:rsidRPr="00D809CC" w:rsidRDefault="007A7DAD" w:rsidP="00E161C0">
            <w:pPr>
              <w:pStyle w:val="Default"/>
              <w:spacing w:before="120"/>
              <w:jc w:val="center"/>
              <w:rPr>
                <w:b/>
                <w:bCs/>
                <w:sz w:val="22"/>
                <w:szCs w:val="22"/>
              </w:rPr>
            </w:pPr>
            <w:r w:rsidRPr="00D809CC">
              <w:rPr>
                <w:b/>
                <w:bCs/>
                <w:sz w:val="22"/>
                <w:szCs w:val="22"/>
              </w:rPr>
              <w:t>2.1.1</w:t>
            </w:r>
          </w:p>
          <w:p w:rsidR="007A7DAD" w:rsidRPr="00D809CC" w:rsidRDefault="007A7DAD" w:rsidP="00E161C0">
            <w:pPr>
              <w:pStyle w:val="Default"/>
              <w:spacing w:before="120"/>
              <w:jc w:val="center"/>
              <w:rPr>
                <w:b/>
                <w:bCs/>
                <w:sz w:val="22"/>
                <w:szCs w:val="22"/>
              </w:rPr>
            </w:pPr>
            <w:r w:rsidRPr="00D809CC">
              <w:rPr>
                <w:b/>
                <w:bCs/>
                <w:sz w:val="22"/>
                <w:szCs w:val="22"/>
              </w:rPr>
              <w:t>2.1.</w:t>
            </w:r>
            <w:r w:rsidR="00E161C0" w:rsidRPr="00D809CC">
              <w:rPr>
                <w:b/>
                <w:bCs/>
                <w:sz w:val="22"/>
                <w:szCs w:val="22"/>
              </w:rPr>
              <w:t>5</w:t>
            </w:r>
          </w:p>
        </w:tc>
        <w:tc>
          <w:tcPr>
            <w:tcW w:w="1559" w:type="dxa"/>
            <w:vAlign w:val="center"/>
          </w:tcPr>
          <w:p w:rsidR="007A7DAD" w:rsidRPr="001A36F5" w:rsidRDefault="007A7DAD" w:rsidP="00E161C0">
            <w:pPr>
              <w:bidi w:val="0"/>
              <w:spacing w:before="120"/>
              <w:jc w:val="center"/>
              <w:rPr>
                <w:color w:val="000000"/>
                <w:lang w:bidi="ar-SA"/>
              </w:rPr>
            </w:pPr>
            <w:r w:rsidRPr="001A36F5">
              <w:rPr>
                <w:color w:val="000000"/>
                <w:lang w:bidi="ar-SA"/>
              </w:rPr>
              <w:t>ME</w:t>
            </w:r>
            <w:r w:rsidR="00397CC6">
              <w:rPr>
                <w:color w:val="000000"/>
                <w:lang w:bidi="ar-SA"/>
              </w:rPr>
              <w:t>T</w:t>
            </w:r>
            <w:r w:rsidRPr="001A36F5">
              <w:rPr>
                <w:color w:val="000000"/>
                <w:lang w:bidi="ar-SA"/>
              </w:rPr>
              <w:t>60</w:t>
            </w:r>
            <w:r w:rsidR="00397CC6">
              <w:rPr>
                <w:color w:val="000000"/>
                <w:lang w:bidi="ar-SA"/>
              </w:rPr>
              <w:t>2</w:t>
            </w:r>
          </w:p>
          <w:p w:rsidR="007A7DAD" w:rsidRDefault="007A7DAD" w:rsidP="00E161C0">
            <w:pPr>
              <w:bidi w:val="0"/>
              <w:spacing w:before="120"/>
              <w:jc w:val="center"/>
              <w:rPr>
                <w:color w:val="000000"/>
                <w:lang w:bidi="ar-SA"/>
              </w:rPr>
            </w:pPr>
            <w:r w:rsidRPr="001A36F5">
              <w:rPr>
                <w:color w:val="000000"/>
                <w:lang w:bidi="ar-SA"/>
              </w:rPr>
              <w:t>ME</w:t>
            </w:r>
            <w:r w:rsidR="00397CC6">
              <w:rPr>
                <w:color w:val="000000"/>
                <w:lang w:bidi="ar-SA"/>
              </w:rPr>
              <w:t>T</w:t>
            </w:r>
            <w:r w:rsidRPr="001A36F5">
              <w:rPr>
                <w:color w:val="000000"/>
                <w:lang w:bidi="ar-SA"/>
              </w:rPr>
              <w:t>60</w:t>
            </w:r>
            <w:r w:rsidR="00397CC6">
              <w:rPr>
                <w:color w:val="000000"/>
                <w:lang w:bidi="ar-SA"/>
              </w:rPr>
              <w:t>4</w:t>
            </w:r>
          </w:p>
          <w:p w:rsidR="007A7DAD" w:rsidRPr="006307BB" w:rsidRDefault="00397CC6" w:rsidP="006307BB">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5</w:t>
            </w:r>
          </w:p>
        </w:tc>
      </w:tr>
      <w:tr w:rsidR="007A7DAD" w:rsidRPr="001A36F5" w:rsidTr="00E161C0">
        <w:tc>
          <w:tcPr>
            <w:tcW w:w="3261" w:type="dxa"/>
            <w:vAlign w:val="center"/>
          </w:tcPr>
          <w:p w:rsidR="007A7DAD" w:rsidRDefault="007A7DAD" w:rsidP="006A0847">
            <w:pPr>
              <w:bidi w:val="0"/>
              <w:spacing w:before="120"/>
              <w:jc w:val="both"/>
            </w:pPr>
            <w:r>
              <w:t xml:space="preserve">1.2 Apply the analytic approach and use it in the </w:t>
            </w:r>
            <w:r w:rsidR="007B1B36">
              <w:t>mechatronics</w:t>
            </w:r>
            <w:r>
              <w:t xml:space="preserve"> engineering.</w:t>
            </w:r>
          </w:p>
        </w:tc>
        <w:tc>
          <w:tcPr>
            <w:tcW w:w="3260" w:type="dxa"/>
            <w:vAlign w:val="center"/>
          </w:tcPr>
          <w:p w:rsidR="007A7DAD" w:rsidRDefault="007A7DAD" w:rsidP="006A0847">
            <w:pPr>
              <w:bidi w:val="0"/>
              <w:spacing w:before="120"/>
              <w:jc w:val="both"/>
            </w:pPr>
            <w:r>
              <w:t>1.2 Apply the analytic approach and use it in the area of specialization.</w:t>
            </w:r>
          </w:p>
        </w:tc>
        <w:tc>
          <w:tcPr>
            <w:tcW w:w="2552" w:type="dxa"/>
            <w:vAlign w:val="center"/>
          </w:tcPr>
          <w:p w:rsidR="007A7DAD" w:rsidRPr="00D809CC" w:rsidRDefault="007A7DAD" w:rsidP="00E161C0">
            <w:pPr>
              <w:pStyle w:val="Default"/>
              <w:spacing w:before="120"/>
              <w:jc w:val="center"/>
              <w:rPr>
                <w:b/>
                <w:bCs/>
                <w:sz w:val="22"/>
                <w:szCs w:val="22"/>
              </w:rPr>
            </w:pPr>
            <w:r w:rsidRPr="00D809CC">
              <w:rPr>
                <w:b/>
                <w:bCs/>
                <w:sz w:val="22"/>
                <w:szCs w:val="22"/>
              </w:rPr>
              <w:t>2.2.1</w:t>
            </w:r>
          </w:p>
          <w:p w:rsidR="007A7DAD" w:rsidRPr="00D809CC" w:rsidRDefault="006307BB" w:rsidP="00E161C0">
            <w:pPr>
              <w:pStyle w:val="Default"/>
              <w:spacing w:before="120"/>
              <w:jc w:val="center"/>
              <w:rPr>
                <w:b/>
                <w:bCs/>
                <w:sz w:val="22"/>
                <w:szCs w:val="22"/>
              </w:rPr>
            </w:pPr>
            <w:r w:rsidRPr="00D809CC">
              <w:rPr>
                <w:b/>
                <w:bCs/>
                <w:sz w:val="22"/>
                <w:szCs w:val="22"/>
              </w:rPr>
              <w:t>2.3.5</w:t>
            </w:r>
          </w:p>
          <w:p w:rsidR="006307BB" w:rsidRPr="00D809CC" w:rsidRDefault="007A7DAD" w:rsidP="006307BB">
            <w:pPr>
              <w:pStyle w:val="Default"/>
              <w:spacing w:before="120"/>
              <w:jc w:val="center"/>
              <w:rPr>
                <w:b/>
                <w:bCs/>
                <w:sz w:val="22"/>
                <w:szCs w:val="22"/>
              </w:rPr>
            </w:pPr>
            <w:r w:rsidRPr="00D809CC">
              <w:rPr>
                <w:b/>
                <w:bCs/>
                <w:sz w:val="22"/>
                <w:szCs w:val="22"/>
              </w:rPr>
              <w:t>2.3.</w:t>
            </w:r>
            <w:r w:rsidR="006307BB" w:rsidRPr="00D809CC">
              <w:rPr>
                <w:b/>
                <w:bCs/>
                <w:sz w:val="22"/>
                <w:szCs w:val="22"/>
              </w:rPr>
              <w:t>4</w:t>
            </w:r>
          </w:p>
        </w:tc>
        <w:tc>
          <w:tcPr>
            <w:tcW w:w="1559" w:type="dxa"/>
            <w:vAlign w:val="center"/>
          </w:tcPr>
          <w:p w:rsidR="00B1511D" w:rsidRDefault="00B1511D" w:rsidP="00E161C0">
            <w:pPr>
              <w:bidi w:val="0"/>
              <w:spacing w:before="120"/>
              <w:jc w:val="center"/>
              <w:rPr>
                <w:color w:val="000000"/>
                <w:lang w:bidi="ar-SA"/>
              </w:rPr>
            </w:pPr>
            <w:r>
              <w:rPr>
                <w:color w:val="000000"/>
                <w:lang w:bidi="ar-SA"/>
              </w:rPr>
              <w:t>MET601</w:t>
            </w:r>
          </w:p>
          <w:p w:rsidR="00397CC6" w:rsidRDefault="00397CC6" w:rsidP="00B1511D">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3</w:t>
            </w:r>
          </w:p>
          <w:p w:rsidR="007A7DAD" w:rsidRPr="00A90D1A" w:rsidRDefault="005B49B4" w:rsidP="00B1511D">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5</w:t>
            </w:r>
          </w:p>
        </w:tc>
      </w:tr>
      <w:tr w:rsidR="007A7DAD" w:rsidRPr="001A36F5" w:rsidTr="00E161C0">
        <w:tc>
          <w:tcPr>
            <w:tcW w:w="3261" w:type="dxa"/>
            <w:vAlign w:val="center"/>
          </w:tcPr>
          <w:p w:rsidR="007A7DAD" w:rsidRDefault="007A7DAD" w:rsidP="006A0847">
            <w:pPr>
              <w:bidi w:val="0"/>
              <w:spacing w:before="120"/>
              <w:jc w:val="both"/>
            </w:pPr>
            <w:r>
              <w:t xml:space="preserve">1. 3 Apply specialized knowledge and combine it with relevant knowledge related to </w:t>
            </w:r>
            <w:r w:rsidR="007B1B36">
              <w:t>mechatronics</w:t>
            </w:r>
            <w:r>
              <w:t xml:space="preserve"> engineering technology.</w:t>
            </w:r>
          </w:p>
        </w:tc>
        <w:tc>
          <w:tcPr>
            <w:tcW w:w="3260" w:type="dxa"/>
            <w:vAlign w:val="center"/>
          </w:tcPr>
          <w:p w:rsidR="007A7DAD" w:rsidRDefault="007A7DAD" w:rsidP="006A0847">
            <w:pPr>
              <w:bidi w:val="0"/>
              <w:spacing w:before="120"/>
              <w:jc w:val="both"/>
            </w:pPr>
            <w:r>
              <w:t>1. 3 Apply specialized knowledge and combine it with relevant knowledge related to professional practice.</w:t>
            </w:r>
          </w:p>
        </w:tc>
        <w:tc>
          <w:tcPr>
            <w:tcW w:w="2552" w:type="dxa"/>
            <w:vAlign w:val="center"/>
          </w:tcPr>
          <w:p w:rsidR="007A7DAD" w:rsidRPr="00D809CC" w:rsidRDefault="00214A72" w:rsidP="00E161C0">
            <w:pPr>
              <w:pStyle w:val="Default"/>
              <w:spacing w:before="120"/>
              <w:jc w:val="center"/>
              <w:rPr>
                <w:b/>
                <w:bCs/>
                <w:sz w:val="22"/>
                <w:szCs w:val="22"/>
              </w:rPr>
            </w:pPr>
            <w:r w:rsidRPr="00D809CC">
              <w:rPr>
                <w:b/>
                <w:bCs/>
                <w:sz w:val="22"/>
                <w:szCs w:val="22"/>
              </w:rPr>
              <w:t>2.2.3</w:t>
            </w:r>
          </w:p>
          <w:p w:rsidR="00214A72" w:rsidRPr="00D809CC" w:rsidRDefault="00214A72" w:rsidP="00E161C0">
            <w:pPr>
              <w:pStyle w:val="Default"/>
              <w:spacing w:before="120"/>
              <w:jc w:val="center"/>
              <w:rPr>
                <w:b/>
                <w:bCs/>
                <w:sz w:val="22"/>
                <w:szCs w:val="22"/>
              </w:rPr>
            </w:pPr>
            <w:r w:rsidRPr="00D809CC">
              <w:rPr>
                <w:b/>
                <w:bCs/>
                <w:sz w:val="22"/>
                <w:szCs w:val="22"/>
              </w:rPr>
              <w:t>2.2.4</w:t>
            </w:r>
          </w:p>
          <w:p w:rsidR="007A7DAD" w:rsidRPr="00D809CC" w:rsidRDefault="007A7DAD" w:rsidP="00E161C0">
            <w:pPr>
              <w:pStyle w:val="Default"/>
              <w:spacing w:before="120"/>
              <w:jc w:val="center"/>
              <w:rPr>
                <w:b/>
                <w:bCs/>
                <w:sz w:val="22"/>
                <w:szCs w:val="22"/>
              </w:rPr>
            </w:pPr>
            <w:r w:rsidRPr="00D809CC">
              <w:rPr>
                <w:b/>
                <w:bCs/>
                <w:sz w:val="22"/>
                <w:szCs w:val="22"/>
              </w:rPr>
              <w:t>2.2.</w:t>
            </w:r>
            <w:r w:rsidR="00214A72" w:rsidRPr="00D809CC">
              <w:rPr>
                <w:b/>
                <w:bCs/>
                <w:sz w:val="22"/>
                <w:szCs w:val="22"/>
              </w:rPr>
              <w:t>2</w:t>
            </w:r>
          </w:p>
        </w:tc>
        <w:tc>
          <w:tcPr>
            <w:tcW w:w="1559" w:type="dxa"/>
            <w:vAlign w:val="center"/>
          </w:tcPr>
          <w:p w:rsidR="00397CC6" w:rsidRPr="001A36F5"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2</w:t>
            </w:r>
          </w:p>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3</w:t>
            </w:r>
          </w:p>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5</w:t>
            </w:r>
          </w:p>
          <w:p w:rsidR="007A7DAD" w:rsidRPr="00A90D1A" w:rsidRDefault="005B49B4" w:rsidP="00E161C0">
            <w:pPr>
              <w:bidi w:val="0"/>
              <w:spacing w:before="120"/>
              <w:jc w:val="center"/>
              <w:rPr>
                <w:color w:val="000000"/>
                <w:lang w:bidi="ar-SA"/>
              </w:rPr>
            </w:pPr>
            <w:r>
              <w:rPr>
                <w:color w:val="000000"/>
                <w:lang w:bidi="ar-SA"/>
              </w:rPr>
              <w:t>MEP602</w:t>
            </w:r>
          </w:p>
        </w:tc>
      </w:tr>
      <w:tr w:rsidR="007A7DAD" w:rsidRPr="001A36F5" w:rsidTr="00E161C0">
        <w:tc>
          <w:tcPr>
            <w:tcW w:w="3261" w:type="dxa"/>
            <w:vAlign w:val="center"/>
          </w:tcPr>
          <w:p w:rsidR="007A7DAD" w:rsidRDefault="007A7DAD" w:rsidP="006A0847">
            <w:pPr>
              <w:bidi w:val="0"/>
              <w:spacing w:before="120"/>
              <w:jc w:val="both"/>
            </w:pPr>
            <w:r>
              <w:t xml:space="preserve">1. 4 Show an awareness of current problems and modern perspectives in the </w:t>
            </w:r>
            <w:r w:rsidR="007B1B36">
              <w:t>mechatronics</w:t>
            </w:r>
            <w:r>
              <w:t xml:space="preserve"> engineering.</w:t>
            </w:r>
          </w:p>
        </w:tc>
        <w:tc>
          <w:tcPr>
            <w:tcW w:w="3260" w:type="dxa"/>
            <w:vAlign w:val="center"/>
          </w:tcPr>
          <w:p w:rsidR="007A7DAD" w:rsidRDefault="007A7DAD" w:rsidP="006A0847">
            <w:pPr>
              <w:bidi w:val="0"/>
              <w:spacing w:before="120"/>
              <w:jc w:val="both"/>
            </w:pPr>
            <w:r>
              <w:t>1. 4 Show an awareness of current problems and modern perspectives in the area of specialization.</w:t>
            </w:r>
          </w:p>
        </w:tc>
        <w:tc>
          <w:tcPr>
            <w:tcW w:w="2552" w:type="dxa"/>
            <w:vAlign w:val="center"/>
          </w:tcPr>
          <w:p w:rsidR="007A7DAD" w:rsidRPr="00D809CC" w:rsidRDefault="00F87921" w:rsidP="00E161C0">
            <w:pPr>
              <w:pStyle w:val="Default"/>
              <w:spacing w:before="120"/>
              <w:jc w:val="center"/>
              <w:rPr>
                <w:b/>
                <w:bCs/>
                <w:sz w:val="22"/>
                <w:szCs w:val="22"/>
              </w:rPr>
            </w:pPr>
            <w:r w:rsidRPr="00D809CC">
              <w:rPr>
                <w:b/>
                <w:bCs/>
                <w:sz w:val="22"/>
                <w:szCs w:val="22"/>
              </w:rPr>
              <w:t>2.1.5</w:t>
            </w:r>
          </w:p>
          <w:p w:rsidR="007A7DAD" w:rsidRPr="00D809CC" w:rsidRDefault="00F87921" w:rsidP="00E161C0">
            <w:pPr>
              <w:pStyle w:val="Default"/>
              <w:spacing w:before="120"/>
              <w:jc w:val="center"/>
              <w:rPr>
                <w:b/>
                <w:bCs/>
                <w:sz w:val="22"/>
                <w:szCs w:val="22"/>
              </w:rPr>
            </w:pPr>
            <w:r w:rsidRPr="00D809CC">
              <w:rPr>
                <w:b/>
                <w:bCs/>
                <w:sz w:val="22"/>
                <w:szCs w:val="22"/>
              </w:rPr>
              <w:t>2.2.3</w:t>
            </w:r>
          </w:p>
          <w:p w:rsidR="00F87921" w:rsidRPr="00D809CC" w:rsidRDefault="00F87921" w:rsidP="00E161C0">
            <w:pPr>
              <w:pStyle w:val="Default"/>
              <w:spacing w:before="120"/>
              <w:jc w:val="center"/>
              <w:rPr>
                <w:b/>
                <w:bCs/>
                <w:sz w:val="22"/>
                <w:szCs w:val="22"/>
              </w:rPr>
            </w:pPr>
            <w:r w:rsidRPr="00D809CC">
              <w:rPr>
                <w:b/>
                <w:bCs/>
                <w:sz w:val="22"/>
                <w:szCs w:val="22"/>
              </w:rPr>
              <w:t>2.2.4</w:t>
            </w:r>
          </w:p>
          <w:p w:rsidR="007A7DAD" w:rsidRPr="00D809CC" w:rsidRDefault="0032683C" w:rsidP="00E161C0">
            <w:pPr>
              <w:pStyle w:val="Default"/>
              <w:spacing w:before="120"/>
              <w:jc w:val="center"/>
              <w:rPr>
                <w:b/>
                <w:bCs/>
                <w:sz w:val="22"/>
                <w:szCs w:val="22"/>
              </w:rPr>
            </w:pPr>
            <w:r w:rsidRPr="00D809CC">
              <w:rPr>
                <w:b/>
                <w:bCs/>
                <w:sz w:val="22"/>
                <w:szCs w:val="22"/>
              </w:rPr>
              <w:t>2.2.2</w:t>
            </w:r>
          </w:p>
          <w:p w:rsidR="007A7DAD" w:rsidRPr="00D809CC" w:rsidRDefault="007A7DAD" w:rsidP="00E161C0">
            <w:pPr>
              <w:pStyle w:val="Default"/>
              <w:spacing w:before="120"/>
              <w:jc w:val="center"/>
              <w:rPr>
                <w:b/>
                <w:bCs/>
                <w:sz w:val="22"/>
                <w:szCs w:val="22"/>
              </w:rPr>
            </w:pPr>
            <w:r w:rsidRPr="00D809CC">
              <w:rPr>
                <w:b/>
                <w:bCs/>
                <w:sz w:val="22"/>
                <w:szCs w:val="22"/>
              </w:rPr>
              <w:t>2.4.</w:t>
            </w:r>
            <w:r w:rsidR="0032683C" w:rsidRPr="00D809CC">
              <w:rPr>
                <w:b/>
                <w:bCs/>
                <w:sz w:val="22"/>
                <w:szCs w:val="22"/>
              </w:rPr>
              <w:t>5</w:t>
            </w:r>
          </w:p>
        </w:tc>
        <w:tc>
          <w:tcPr>
            <w:tcW w:w="1559" w:type="dxa"/>
            <w:vAlign w:val="center"/>
          </w:tcPr>
          <w:p w:rsidR="00397CC6" w:rsidRPr="001A36F5"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2</w:t>
            </w:r>
          </w:p>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3</w:t>
            </w:r>
          </w:p>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4</w:t>
            </w:r>
          </w:p>
          <w:p w:rsidR="006307BB" w:rsidRPr="00A90D1A" w:rsidRDefault="005B49B4" w:rsidP="00B1511D">
            <w:pPr>
              <w:bidi w:val="0"/>
              <w:spacing w:before="120"/>
              <w:jc w:val="center"/>
              <w:rPr>
                <w:color w:val="000000"/>
                <w:lang w:bidi="ar-SA"/>
              </w:rPr>
            </w:pPr>
            <w:r>
              <w:rPr>
                <w:color w:val="000000"/>
                <w:lang w:bidi="ar-SA"/>
              </w:rPr>
              <w:t>MET605</w:t>
            </w:r>
          </w:p>
        </w:tc>
      </w:tr>
      <w:tr w:rsidR="007A7DAD" w:rsidRPr="001A36F5" w:rsidTr="00E161C0">
        <w:tc>
          <w:tcPr>
            <w:tcW w:w="3261" w:type="dxa"/>
            <w:vAlign w:val="center"/>
          </w:tcPr>
          <w:p w:rsidR="007A7DAD" w:rsidRDefault="007A7DAD" w:rsidP="006A0847">
            <w:pPr>
              <w:bidi w:val="0"/>
              <w:spacing w:before="120"/>
              <w:jc w:val="both"/>
            </w:pPr>
            <w:r>
              <w:t>1.5 Specify professional problems and find appropriate solutions for them.</w:t>
            </w:r>
          </w:p>
        </w:tc>
        <w:tc>
          <w:tcPr>
            <w:tcW w:w="3260" w:type="dxa"/>
            <w:vAlign w:val="center"/>
          </w:tcPr>
          <w:p w:rsidR="007A7DAD" w:rsidRDefault="007A7DAD" w:rsidP="006A0847">
            <w:pPr>
              <w:bidi w:val="0"/>
              <w:spacing w:before="120"/>
              <w:jc w:val="both"/>
            </w:pPr>
            <w:r>
              <w:t>1.5 Specify professional problems and find solutions for them.</w:t>
            </w:r>
          </w:p>
        </w:tc>
        <w:tc>
          <w:tcPr>
            <w:tcW w:w="2552" w:type="dxa"/>
            <w:vAlign w:val="center"/>
          </w:tcPr>
          <w:p w:rsidR="007A7DAD" w:rsidRPr="00D809CC" w:rsidRDefault="0032683C" w:rsidP="00E161C0">
            <w:pPr>
              <w:pStyle w:val="Default"/>
              <w:spacing w:before="120"/>
              <w:jc w:val="center"/>
              <w:rPr>
                <w:b/>
                <w:bCs/>
                <w:sz w:val="22"/>
                <w:szCs w:val="22"/>
              </w:rPr>
            </w:pPr>
            <w:r w:rsidRPr="00D809CC">
              <w:rPr>
                <w:b/>
                <w:bCs/>
                <w:sz w:val="22"/>
                <w:szCs w:val="22"/>
              </w:rPr>
              <w:t>2.4.5</w:t>
            </w:r>
          </w:p>
          <w:p w:rsidR="007A7DAD" w:rsidRPr="00D809CC" w:rsidRDefault="007A7DAD" w:rsidP="00E161C0">
            <w:pPr>
              <w:pStyle w:val="Default"/>
              <w:spacing w:before="120"/>
              <w:jc w:val="center"/>
              <w:rPr>
                <w:b/>
                <w:bCs/>
                <w:sz w:val="22"/>
                <w:szCs w:val="22"/>
              </w:rPr>
            </w:pPr>
            <w:r w:rsidRPr="00D809CC">
              <w:rPr>
                <w:b/>
                <w:bCs/>
                <w:sz w:val="22"/>
                <w:szCs w:val="22"/>
              </w:rPr>
              <w:t>2.2.</w:t>
            </w:r>
            <w:r w:rsidR="0032683C" w:rsidRPr="00D809CC">
              <w:rPr>
                <w:b/>
                <w:bCs/>
                <w:sz w:val="22"/>
                <w:szCs w:val="22"/>
              </w:rPr>
              <w:t>5</w:t>
            </w:r>
          </w:p>
        </w:tc>
        <w:tc>
          <w:tcPr>
            <w:tcW w:w="1559" w:type="dxa"/>
            <w:vAlign w:val="center"/>
          </w:tcPr>
          <w:p w:rsidR="00984807" w:rsidRDefault="00984807" w:rsidP="006307BB">
            <w:pPr>
              <w:bidi w:val="0"/>
              <w:spacing w:before="120"/>
              <w:jc w:val="center"/>
              <w:rPr>
                <w:color w:val="000000"/>
                <w:lang w:bidi="ar-SA"/>
              </w:rPr>
            </w:pPr>
            <w:r>
              <w:rPr>
                <w:color w:val="000000"/>
                <w:lang w:bidi="ar-SA"/>
              </w:rPr>
              <w:t>MET601</w:t>
            </w:r>
          </w:p>
          <w:p w:rsidR="007A7DAD" w:rsidRPr="006307BB" w:rsidRDefault="00397CC6" w:rsidP="00984807">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2</w:t>
            </w:r>
          </w:p>
        </w:tc>
      </w:tr>
      <w:tr w:rsidR="007A7DAD" w:rsidRPr="001A36F5" w:rsidTr="00E161C0">
        <w:tc>
          <w:tcPr>
            <w:tcW w:w="3261" w:type="dxa"/>
            <w:vAlign w:val="center"/>
          </w:tcPr>
          <w:p w:rsidR="007A7DAD" w:rsidRDefault="007A7DAD" w:rsidP="006A0847">
            <w:pPr>
              <w:bidi w:val="0"/>
              <w:spacing w:before="120"/>
              <w:jc w:val="both"/>
            </w:pPr>
            <w:r>
              <w:t>1.6 Show</w:t>
            </w:r>
            <w:r>
              <w:rPr>
                <w:rFonts w:hint="cs"/>
                <w:rtl/>
              </w:rPr>
              <w:t xml:space="preserve"> </w:t>
            </w:r>
            <w:r>
              <w:t xml:space="preserve">distinction in a proper range of specialized professional skills and use of appropriate technological </w:t>
            </w:r>
            <w:r>
              <w:lastRenderedPageBreak/>
              <w:t>means to serve his professional practice.</w:t>
            </w:r>
          </w:p>
        </w:tc>
        <w:tc>
          <w:tcPr>
            <w:tcW w:w="3260" w:type="dxa"/>
            <w:vAlign w:val="center"/>
          </w:tcPr>
          <w:p w:rsidR="007A7DAD" w:rsidRDefault="007A7DAD" w:rsidP="006A0847">
            <w:pPr>
              <w:bidi w:val="0"/>
              <w:spacing w:before="120"/>
              <w:jc w:val="both"/>
            </w:pPr>
            <w:r>
              <w:lastRenderedPageBreak/>
              <w:t>1.6 Show</w:t>
            </w:r>
            <w:r>
              <w:rPr>
                <w:rFonts w:hint="cs"/>
                <w:rtl/>
              </w:rPr>
              <w:t xml:space="preserve"> </w:t>
            </w:r>
            <w:r>
              <w:t xml:space="preserve">distinction in a proper range of specialized professional skills and use of appropriate technological </w:t>
            </w:r>
            <w:r>
              <w:lastRenderedPageBreak/>
              <w:t>means to serve his professional practice.</w:t>
            </w:r>
          </w:p>
        </w:tc>
        <w:tc>
          <w:tcPr>
            <w:tcW w:w="2552" w:type="dxa"/>
            <w:vAlign w:val="center"/>
          </w:tcPr>
          <w:p w:rsidR="007A7DAD" w:rsidRPr="00D809CC" w:rsidRDefault="0032683C" w:rsidP="00E161C0">
            <w:pPr>
              <w:pStyle w:val="Default"/>
              <w:spacing w:before="120"/>
              <w:jc w:val="center"/>
              <w:rPr>
                <w:b/>
                <w:bCs/>
                <w:sz w:val="22"/>
                <w:szCs w:val="22"/>
              </w:rPr>
            </w:pPr>
            <w:r w:rsidRPr="00D809CC">
              <w:rPr>
                <w:b/>
                <w:bCs/>
                <w:sz w:val="22"/>
                <w:szCs w:val="22"/>
              </w:rPr>
              <w:lastRenderedPageBreak/>
              <w:t>2.1.5</w:t>
            </w:r>
          </w:p>
          <w:p w:rsidR="0032683C" w:rsidRPr="00D809CC" w:rsidRDefault="007A7DAD" w:rsidP="0032683C">
            <w:pPr>
              <w:pStyle w:val="Default"/>
              <w:spacing w:before="120"/>
              <w:jc w:val="center"/>
              <w:rPr>
                <w:b/>
                <w:bCs/>
                <w:sz w:val="22"/>
                <w:szCs w:val="22"/>
              </w:rPr>
            </w:pPr>
            <w:r w:rsidRPr="00D809CC">
              <w:rPr>
                <w:b/>
                <w:bCs/>
                <w:sz w:val="22"/>
                <w:szCs w:val="22"/>
              </w:rPr>
              <w:t>2.4.</w:t>
            </w:r>
            <w:r w:rsidR="0032683C" w:rsidRPr="00D809CC">
              <w:rPr>
                <w:b/>
                <w:bCs/>
                <w:sz w:val="22"/>
                <w:szCs w:val="22"/>
              </w:rPr>
              <w:t>1</w:t>
            </w:r>
          </w:p>
        </w:tc>
        <w:tc>
          <w:tcPr>
            <w:tcW w:w="1559" w:type="dxa"/>
            <w:vAlign w:val="center"/>
          </w:tcPr>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5</w:t>
            </w:r>
          </w:p>
          <w:p w:rsidR="007A7DAD" w:rsidRPr="006307BB" w:rsidRDefault="00397CC6" w:rsidP="006307BB">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5B49B4">
              <w:rPr>
                <w:color w:val="000000"/>
                <w:lang w:bidi="ar-SA"/>
              </w:rPr>
              <w:t>6</w:t>
            </w:r>
          </w:p>
        </w:tc>
      </w:tr>
      <w:tr w:rsidR="007A7DAD" w:rsidRPr="001A36F5" w:rsidTr="00E161C0">
        <w:tc>
          <w:tcPr>
            <w:tcW w:w="3261" w:type="dxa"/>
            <w:vAlign w:val="center"/>
          </w:tcPr>
          <w:p w:rsidR="007A7DAD" w:rsidRDefault="007A7DAD" w:rsidP="006A0847">
            <w:pPr>
              <w:bidi w:val="0"/>
              <w:spacing w:before="120"/>
              <w:jc w:val="both"/>
            </w:pPr>
            <w:r>
              <w:lastRenderedPageBreak/>
              <w:t>1. 7 Communicate with them effectively and demonstrate ability to lead teams.</w:t>
            </w:r>
          </w:p>
        </w:tc>
        <w:tc>
          <w:tcPr>
            <w:tcW w:w="3260" w:type="dxa"/>
            <w:vAlign w:val="center"/>
          </w:tcPr>
          <w:p w:rsidR="007A7DAD" w:rsidRDefault="007A7DAD" w:rsidP="006A0847">
            <w:pPr>
              <w:bidi w:val="0"/>
              <w:spacing w:before="120"/>
              <w:jc w:val="both"/>
            </w:pPr>
            <w:r>
              <w:t>1. 7 Communicate effectively and demonstrate ability to lead teams.</w:t>
            </w:r>
          </w:p>
        </w:tc>
        <w:tc>
          <w:tcPr>
            <w:tcW w:w="2552" w:type="dxa"/>
            <w:vAlign w:val="center"/>
          </w:tcPr>
          <w:p w:rsidR="007A7DAD" w:rsidRPr="00D809CC" w:rsidRDefault="00E3680B" w:rsidP="00E161C0">
            <w:pPr>
              <w:pStyle w:val="Default"/>
              <w:spacing w:before="120"/>
              <w:jc w:val="center"/>
              <w:rPr>
                <w:b/>
                <w:bCs/>
                <w:sz w:val="22"/>
                <w:szCs w:val="22"/>
              </w:rPr>
            </w:pPr>
            <w:r w:rsidRPr="00D809CC">
              <w:rPr>
                <w:b/>
                <w:bCs/>
                <w:sz w:val="22"/>
                <w:szCs w:val="22"/>
              </w:rPr>
              <w:t>2.2.6</w:t>
            </w:r>
          </w:p>
          <w:p w:rsidR="007A7DAD" w:rsidRPr="00D809CC" w:rsidRDefault="00E3680B" w:rsidP="00E161C0">
            <w:pPr>
              <w:pStyle w:val="Default"/>
              <w:spacing w:before="120"/>
              <w:jc w:val="center"/>
              <w:rPr>
                <w:b/>
                <w:bCs/>
                <w:sz w:val="22"/>
                <w:szCs w:val="22"/>
              </w:rPr>
            </w:pPr>
            <w:r w:rsidRPr="00D809CC">
              <w:rPr>
                <w:b/>
                <w:bCs/>
                <w:sz w:val="22"/>
                <w:szCs w:val="22"/>
              </w:rPr>
              <w:t>2.3.5</w:t>
            </w:r>
          </w:p>
          <w:p w:rsidR="007A7DAD" w:rsidRPr="00D809CC" w:rsidRDefault="00827350" w:rsidP="00E161C0">
            <w:pPr>
              <w:pStyle w:val="Default"/>
              <w:spacing w:before="120"/>
              <w:jc w:val="center"/>
              <w:rPr>
                <w:b/>
                <w:bCs/>
                <w:sz w:val="22"/>
                <w:szCs w:val="22"/>
              </w:rPr>
            </w:pPr>
            <w:r w:rsidRPr="00D809CC">
              <w:rPr>
                <w:b/>
                <w:bCs/>
                <w:sz w:val="22"/>
                <w:szCs w:val="22"/>
              </w:rPr>
              <w:t>2.4.2</w:t>
            </w:r>
          </w:p>
          <w:p w:rsidR="007A7DAD" w:rsidRPr="00D809CC" w:rsidRDefault="00827350" w:rsidP="00E161C0">
            <w:pPr>
              <w:pStyle w:val="Default"/>
              <w:spacing w:before="120"/>
              <w:jc w:val="center"/>
              <w:rPr>
                <w:b/>
                <w:bCs/>
                <w:sz w:val="22"/>
                <w:szCs w:val="22"/>
              </w:rPr>
            </w:pPr>
            <w:r w:rsidRPr="00D809CC">
              <w:rPr>
                <w:b/>
                <w:bCs/>
                <w:sz w:val="22"/>
                <w:szCs w:val="22"/>
              </w:rPr>
              <w:t>2.4.6</w:t>
            </w:r>
          </w:p>
          <w:p w:rsidR="007A7DAD" w:rsidRPr="00D809CC" w:rsidRDefault="00827350" w:rsidP="00E161C0">
            <w:pPr>
              <w:pStyle w:val="Default"/>
              <w:spacing w:before="120"/>
              <w:jc w:val="center"/>
              <w:rPr>
                <w:b/>
                <w:bCs/>
                <w:sz w:val="22"/>
                <w:szCs w:val="22"/>
              </w:rPr>
            </w:pPr>
            <w:r w:rsidRPr="00D809CC">
              <w:rPr>
                <w:b/>
                <w:bCs/>
                <w:sz w:val="22"/>
                <w:szCs w:val="22"/>
              </w:rPr>
              <w:t>2.4.7</w:t>
            </w:r>
          </w:p>
          <w:p w:rsidR="007A7DAD" w:rsidRPr="00D809CC" w:rsidRDefault="007A7DAD" w:rsidP="00E161C0">
            <w:pPr>
              <w:pStyle w:val="Default"/>
              <w:spacing w:before="120"/>
              <w:jc w:val="center"/>
              <w:rPr>
                <w:b/>
                <w:bCs/>
                <w:sz w:val="22"/>
                <w:szCs w:val="22"/>
              </w:rPr>
            </w:pPr>
            <w:r w:rsidRPr="00D809CC">
              <w:rPr>
                <w:b/>
                <w:bCs/>
                <w:sz w:val="22"/>
                <w:szCs w:val="22"/>
              </w:rPr>
              <w:t>2.4.</w:t>
            </w:r>
            <w:r w:rsidR="00827350" w:rsidRPr="00D809CC">
              <w:rPr>
                <w:b/>
                <w:bCs/>
                <w:sz w:val="22"/>
                <w:szCs w:val="22"/>
              </w:rPr>
              <w:t>8</w:t>
            </w:r>
          </w:p>
        </w:tc>
        <w:tc>
          <w:tcPr>
            <w:tcW w:w="1559" w:type="dxa"/>
            <w:vAlign w:val="center"/>
          </w:tcPr>
          <w:p w:rsidR="007A7DAD"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34088C">
              <w:rPr>
                <w:color w:val="000000"/>
                <w:lang w:bidi="ar-SA"/>
              </w:rPr>
              <w:t>3</w:t>
            </w:r>
          </w:p>
          <w:p w:rsidR="00984807" w:rsidRDefault="00984807" w:rsidP="00984807">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4</w:t>
            </w:r>
          </w:p>
          <w:p w:rsidR="00984807" w:rsidRDefault="00984807" w:rsidP="00984807">
            <w:pPr>
              <w:bidi w:val="0"/>
              <w:spacing w:before="120"/>
              <w:jc w:val="center"/>
            </w:pPr>
            <w:r w:rsidRPr="001A36F5">
              <w:rPr>
                <w:color w:val="000000"/>
                <w:lang w:bidi="ar-SA"/>
              </w:rPr>
              <w:t>ME</w:t>
            </w:r>
            <w:r>
              <w:rPr>
                <w:color w:val="000000"/>
                <w:lang w:bidi="ar-SA"/>
              </w:rPr>
              <w:t>T</w:t>
            </w:r>
            <w:r w:rsidRPr="001A36F5">
              <w:rPr>
                <w:color w:val="000000"/>
                <w:lang w:bidi="ar-SA"/>
              </w:rPr>
              <w:t>60</w:t>
            </w:r>
            <w:r>
              <w:rPr>
                <w:color w:val="000000"/>
                <w:lang w:bidi="ar-SA"/>
              </w:rPr>
              <w:t>6</w:t>
            </w:r>
          </w:p>
        </w:tc>
      </w:tr>
      <w:tr w:rsidR="007A7DAD" w:rsidRPr="001A36F5" w:rsidTr="00E161C0">
        <w:tc>
          <w:tcPr>
            <w:tcW w:w="3261" w:type="dxa"/>
            <w:vAlign w:val="center"/>
          </w:tcPr>
          <w:p w:rsidR="007A7DAD" w:rsidRDefault="007A7DAD" w:rsidP="006A0847">
            <w:pPr>
              <w:bidi w:val="0"/>
              <w:spacing w:before="120"/>
              <w:jc w:val="both"/>
            </w:pPr>
            <w:r>
              <w:t>1. 8 Make decisions in various professional contexts.</w:t>
            </w:r>
          </w:p>
          <w:p w:rsidR="007A7DAD" w:rsidRDefault="007A7DAD" w:rsidP="006A0847">
            <w:pPr>
              <w:bidi w:val="0"/>
              <w:spacing w:before="120"/>
              <w:jc w:val="both"/>
            </w:pPr>
          </w:p>
        </w:tc>
        <w:tc>
          <w:tcPr>
            <w:tcW w:w="3260" w:type="dxa"/>
            <w:vAlign w:val="center"/>
          </w:tcPr>
          <w:p w:rsidR="007A7DAD" w:rsidRDefault="007A7DAD" w:rsidP="006A0847">
            <w:pPr>
              <w:bidi w:val="0"/>
              <w:spacing w:before="120"/>
              <w:jc w:val="both"/>
            </w:pPr>
            <w:r>
              <w:t>1. 8 Make decisions in various professional contexts.</w:t>
            </w:r>
          </w:p>
          <w:p w:rsidR="007A7DAD" w:rsidRDefault="007A7DAD" w:rsidP="006A0847">
            <w:pPr>
              <w:bidi w:val="0"/>
              <w:spacing w:before="120"/>
              <w:jc w:val="both"/>
            </w:pPr>
          </w:p>
        </w:tc>
        <w:tc>
          <w:tcPr>
            <w:tcW w:w="2552" w:type="dxa"/>
            <w:vAlign w:val="center"/>
          </w:tcPr>
          <w:p w:rsidR="007A7DAD" w:rsidRPr="00D809CC" w:rsidRDefault="00FA4EA3" w:rsidP="00E161C0">
            <w:pPr>
              <w:pStyle w:val="Default"/>
              <w:spacing w:before="120"/>
              <w:jc w:val="center"/>
              <w:rPr>
                <w:b/>
                <w:bCs/>
                <w:sz w:val="22"/>
                <w:szCs w:val="22"/>
              </w:rPr>
            </w:pPr>
            <w:r w:rsidRPr="00D809CC">
              <w:rPr>
                <w:b/>
                <w:bCs/>
                <w:sz w:val="22"/>
                <w:szCs w:val="22"/>
              </w:rPr>
              <w:t>2.2.3</w:t>
            </w:r>
          </w:p>
          <w:p w:rsidR="00FA4EA3" w:rsidRPr="00D809CC" w:rsidRDefault="00FA4EA3" w:rsidP="00E161C0">
            <w:pPr>
              <w:pStyle w:val="Default"/>
              <w:spacing w:before="120"/>
              <w:jc w:val="center"/>
              <w:rPr>
                <w:b/>
                <w:bCs/>
                <w:sz w:val="22"/>
                <w:szCs w:val="22"/>
              </w:rPr>
            </w:pPr>
            <w:r w:rsidRPr="00D809CC">
              <w:rPr>
                <w:b/>
                <w:bCs/>
                <w:sz w:val="22"/>
                <w:szCs w:val="22"/>
              </w:rPr>
              <w:t>2.2.4</w:t>
            </w:r>
          </w:p>
          <w:p w:rsidR="007A7DAD" w:rsidRPr="00D809CC" w:rsidRDefault="007A7DAD" w:rsidP="00E161C0">
            <w:pPr>
              <w:pStyle w:val="Default"/>
              <w:spacing w:before="120"/>
              <w:jc w:val="center"/>
              <w:rPr>
                <w:b/>
                <w:bCs/>
                <w:sz w:val="22"/>
                <w:szCs w:val="22"/>
              </w:rPr>
            </w:pPr>
            <w:r w:rsidRPr="00D809CC">
              <w:rPr>
                <w:b/>
                <w:bCs/>
                <w:sz w:val="22"/>
                <w:szCs w:val="22"/>
              </w:rPr>
              <w:t>2.2.7</w:t>
            </w:r>
          </w:p>
          <w:p w:rsidR="007A7DAD" w:rsidRPr="00D809CC" w:rsidRDefault="007A7DAD" w:rsidP="00E161C0">
            <w:pPr>
              <w:pStyle w:val="Default"/>
              <w:spacing w:before="120"/>
              <w:jc w:val="center"/>
              <w:rPr>
                <w:b/>
                <w:bCs/>
                <w:sz w:val="22"/>
                <w:szCs w:val="22"/>
              </w:rPr>
            </w:pPr>
            <w:r w:rsidRPr="00D809CC">
              <w:rPr>
                <w:b/>
                <w:bCs/>
                <w:sz w:val="22"/>
                <w:szCs w:val="22"/>
              </w:rPr>
              <w:t>2.4.</w:t>
            </w:r>
            <w:r w:rsidR="00FA4EA3" w:rsidRPr="00D809CC">
              <w:rPr>
                <w:b/>
                <w:bCs/>
                <w:sz w:val="22"/>
                <w:szCs w:val="22"/>
              </w:rPr>
              <w:t>8</w:t>
            </w:r>
          </w:p>
        </w:tc>
        <w:tc>
          <w:tcPr>
            <w:tcW w:w="1559" w:type="dxa"/>
            <w:vAlign w:val="center"/>
          </w:tcPr>
          <w:p w:rsidR="007A7DAD"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34088C">
              <w:rPr>
                <w:color w:val="000000"/>
                <w:lang w:bidi="ar-SA"/>
              </w:rPr>
              <w:t>1</w:t>
            </w:r>
          </w:p>
          <w:p w:rsidR="00984807" w:rsidRPr="00984807" w:rsidRDefault="00984807" w:rsidP="00984807">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3</w:t>
            </w:r>
          </w:p>
        </w:tc>
      </w:tr>
      <w:tr w:rsidR="007A7DAD" w:rsidRPr="001A36F5" w:rsidTr="00E161C0">
        <w:tc>
          <w:tcPr>
            <w:tcW w:w="3261" w:type="dxa"/>
            <w:vAlign w:val="center"/>
          </w:tcPr>
          <w:p w:rsidR="007A7DAD" w:rsidRDefault="007A7DAD" w:rsidP="006A0847">
            <w:pPr>
              <w:bidi w:val="0"/>
              <w:spacing w:before="120"/>
              <w:jc w:val="both"/>
            </w:pPr>
            <w:r>
              <w:t>1.9 Utilize available resources to maximize their benefit and keep resources maintained.</w:t>
            </w:r>
          </w:p>
        </w:tc>
        <w:tc>
          <w:tcPr>
            <w:tcW w:w="3260" w:type="dxa"/>
            <w:vAlign w:val="center"/>
          </w:tcPr>
          <w:p w:rsidR="007A7DAD" w:rsidRDefault="007A7DAD" w:rsidP="006A0847">
            <w:pPr>
              <w:bidi w:val="0"/>
              <w:spacing w:before="120"/>
              <w:jc w:val="both"/>
            </w:pPr>
            <w:r>
              <w:t>1.9 Utilize available resources to maximize their benefit and keep resources maintained.</w:t>
            </w:r>
          </w:p>
        </w:tc>
        <w:tc>
          <w:tcPr>
            <w:tcW w:w="2552" w:type="dxa"/>
            <w:vAlign w:val="center"/>
          </w:tcPr>
          <w:p w:rsidR="007A7DAD" w:rsidRPr="00D809CC" w:rsidRDefault="00520434" w:rsidP="00E161C0">
            <w:pPr>
              <w:pStyle w:val="Default"/>
              <w:spacing w:before="120"/>
              <w:jc w:val="center"/>
              <w:rPr>
                <w:b/>
                <w:bCs/>
                <w:sz w:val="22"/>
                <w:szCs w:val="22"/>
              </w:rPr>
            </w:pPr>
            <w:r w:rsidRPr="00D809CC">
              <w:rPr>
                <w:b/>
                <w:bCs/>
                <w:sz w:val="22"/>
                <w:szCs w:val="22"/>
              </w:rPr>
              <w:t>2.1.5</w:t>
            </w:r>
          </w:p>
          <w:p w:rsidR="007A7DAD" w:rsidRPr="00D809CC" w:rsidRDefault="007A7DAD" w:rsidP="007D628D">
            <w:pPr>
              <w:pStyle w:val="Default"/>
              <w:spacing w:before="120"/>
              <w:jc w:val="center"/>
              <w:rPr>
                <w:b/>
                <w:bCs/>
                <w:sz w:val="22"/>
                <w:szCs w:val="22"/>
              </w:rPr>
            </w:pPr>
            <w:r w:rsidRPr="00D809CC">
              <w:rPr>
                <w:b/>
                <w:bCs/>
                <w:sz w:val="22"/>
                <w:szCs w:val="22"/>
              </w:rPr>
              <w:t>2.1.</w:t>
            </w:r>
            <w:r w:rsidR="00520434" w:rsidRPr="00D809CC">
              <w:rPr>
                <w:b/>
                <w:bCs/>
                <w:sz w:val="22"/>
                <w:szCs w:val="22"/>
              </w:rPr>
              <w:t>6</w:t>
            </w:r>
          </w:p>
        </w:tc>
        <w:tc>
          <w:tcPr>
            <w:tcW w:w="1559" w:type="dxa"/>
            <w:vAlign w:val="center"/>
          </w:tcPr>
          <w:p w:rsidR="00397CC6" w:rsidRPr="001A36F5"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2</w:t>
            </w:r>
          </w:p>
          <w:p w:rsidR="007A7DAD" w:rsidRDefault="00397CC6" w:rsidP="00E161C0">
            <w:pPr>
              <w:bidi w:val="0"/>
              <w:spacing w:before="120"/>
              <w:jc w:val="center"/>
            </w:pPr>
            <w:r w:rsidRPr="001A36F5">
              <w:rPr>
                <w:color w:val="000000"/>
                <w:lang w:bidi="ar-SA"/>
              </w:rPr>
              <w:t>ME</w:t>
            </w:r>
            <w:r>
              <w:rPr>
                <w:color w:val="000000"/>
                <w:lang w:bidi="ar-SA"/>
              </w:rPr>
              <w:t>T</w:t>
            </w:r>
            <w:r w:rsidRPr="001A36F5">
              <w:rPr>
                <w:color w:val="000000"/>
                <w:lang w:bidi="ar-SA"/>
              </w:rPr>
              <w:t>60</w:t>
            </w:r>
            <w:r w:rsidR="0034088C">
              <w:rPr>
                <w:color w:val="000000"/>
                <w:lang w:bidi="ar-SA"/>
              </w:rPr>
              <w:t>6</w:t>
            </w:r>
          </w:p>
        </w:tc>
      </w:tr>
      <w:tr w:rsidR="007A7DAD" w:rsidRPr="001A36F5" w:rsidTr="00E161C0">
        <w:tc>
          <w:tcPr>
            <w:tcW w:w="3261" w:type="dxa"/>
            <w:vAlign w:val="center"/>
          </w:tcPr>
          <w:p w:rsidR="007A7DAD" w:rsidRDefault="007A7DAD" w:rsidP="006A0847">
            <w:pPr>
              <w:bidi w:val="0"/>
              <w:spacing w:before="120"/>
              <w:jc w:val="both"/>
            </w:pPr>
            <w:r>
              <w:t>1.10 Display awareness of his/her role in community development and environmental conservation in light of global and regional variations.</w:t>
            </w:r>
          </w:p>
        </w:tc>
        <w:tc>
          <w:tcPr>
            <w:tcW w:w="3260" w:type="dxa"/>
            <w:vAlign w:val="center"/>
          </w:tcPr>
          <w:p w:rsidR="007A7DAD" w:rsidRDefault="007A7DAD" w:rsidP="006A0847">
            <w:pPr>
              <w:bidi w:val="0"/>
              <w:spacing w:before="120"/>
              <w:jc w:val="both"/>
            </w:pPr>
            <w:r>
              <w:t>1.10 Display awareness of his/her role in community development and environmental conservation in light of global and regional variations.</w:t>
            </w:r>
          </w:p>
        </w:tc>
        <w:tc>
          <w:tcPr>
            <w:tcW w:w="2552" w:type="dxa"/>
            <w:vAlign w:val="center"/>
          </w:tcPr>
          <w:p w:rsidR="007A7DAD" w:rsidRPr="00D809CC" w:rsidRDefault="00E33EF9" w:rsidP="00D809CC">
            <w:pPr>
              <w:pStyle w:val="Default"/>
              <w:spacing w:before="120"/>
              <w:jc w:val="center"/>
              <w:rPr>
                <w:b/>
                <w:bCs/>
                <w:sz w:val="22"/>
                <w:szCs w:val="22"/>
              </w:rPr>
            </w:pPr>
            <w:r w:rsidRPr="00D809CC">
              <w:rPr>
                <w:b/>
                <w:bCs/>
                <w:sz w:val="22"/>
                <w:szCs w:val="22"/>
              </w:rPr>
              <w:t>2.1.6</w:t>
            </w:r>
          </w:p>
          <w:p w:rsidR="007A7DAD" w:rsidRPr="00D809CC" w:rsidRDefault="00E33EF9" w:rsidP="00D809CC">
            <w:pPr>
              <w:pStyle w:val="Default"/>
              <w:spacing w:before="120"/>
              <w:jc w:val="center"/>
              <w:rPr>
                <w:b/>
                <w:bCs/>
                <w:sz w:val="22"/>
                <w:szCs w:val="22"/>
              </w:rPr>
            </w:pPr>
            <w:r w:rsidRPr="00D809CC">
              <w:rPr>
                <w:b/>
                <w:bCs/>
                <w:sz w:val="22"/>
                <w:szCs w:val="22"/>
              </w:rPr>
              <w:t>2.1.2</w:t>
            </w:r>
          </w:p>
          <w:p w:rsidR="00E33EF9" w:rsidRPr="00D809CC" w:rsidRDefault="00E33EF9" w:rsidP="00D809CC">
            <w:pPr>
              <w:pStyle w:val="Default"/>
              <w:spacing w:before="120"/>
              <w:jc w:val="center"/>
              <w:rPr>
                <w:b/>
                <w:bCs/>
                <w:sz w:val="22"/>
                <w:szCs w:val="22"/>
              </w:rPr>
            </w:pPr>
            <w:r w:rsidRPr="00D809CC">
              <w:rPr>
                <w:b/>
                <w:bCs/>
                <w:sz w:val="22"/>
                <w:szCs w:val="22"/>
              </w:rPr>
              <w:t>2.1.3</w:t>
            </w:r>
          </w:p>
          <w:p w:rsidR="00E33EF9" w:rsidRPr="00D809CC" w:rsidRDefault="00E33EF9" w:rsidP="00D809CC">
            <w:pPr>
              <w:pStyle w:val="Default"/>
              <w:spacing w:before="120"/>
              <w:jc w:val="center"/>
              <w:rPr>
                <w:b/>
                <w:bCs/>
                <w:sz w:val="22"/>
                <w:szCs w:val="22"/>
              </w:rPr>
            </w:pPr>
            <w:r w:rsidRPr="00D809CC">
              <w:rPr>
                <w:b/>
                <w:bCs/>
                <w:sz w:val="22"/>
                <w:szCs w:val="22"/>
              </w:rPr>
              <w:t>2.1.7</w:t>
            </w:r>
          </w:p>
          <w:p w:rsidR="007A7DAD" w:rsidRPr="00D809CC" w:rsidRDefault="007A7DAD" w:rsidP="00D809CC">
            <w:pPr>
              <w:pStyle w:val="Default"/>
              <w:spacing w:before="120"/>
              <w:jc w:val="center"/>
              <w:rPr>
                <w:b/>
                <w:bCs/>
                <w:sz w:val="22"/>
                <w:szCs w:val="22"/>
              </w:rPr>
            </w:pPr>
            <w:r w:rsidRPr="00D809CC">
              <w:rPr>
                <w:b/>
                <w:bCs/>
                <w:sz w:val="22"/>
                <w:szCs w:val="22"/>
              </w:rPr>
              <w:t>2.2.5</w:t>
            </w:r>
          </w:p>
          <w:p w:rsidR="00E33EF9" w:rsidRPr="00D809CC" w:rsidRDefault="00E33EF9" w:rsidP="00D809CC">
            <w:pPr>
              <w:pStyle w:val="Default"/>
              <w:spacing w:before="120"/>
              <w:jc w:val="center"/>
              <w:rPr>
                <w:b/>
                <w:bCs/>
                <w:sz w:val="22"/>
                <w:szCs w:val="22"/>
              </w:rPr>
            </w:pPr>
            <w:r w:rsidRPr="00D809CC">
              <w:rPr>
                <w:b/>
                <w:bCs/>
                <w:sz w:val="22"/>
                <w:szCs w:val="22"/>
              </w:rPr>
              <w:t>2.2.7</w:t>
            </w:r>
          </w:p>
        </w:tc>
        <w:tc>
          <w:tcPr>
            <w:tcW w:w="1559" w:type="dxa"/>
            <w:vAlign w:val="center"/>
          </w:tcPr>
          <w:p w:rsidR="007A7DAD" w:rsidRDefault="00397CC6" w:rsidP="00E161C0">
            <w:pPr>
              <w:bidi w:val="0"/>
              <w:spacing w:before="120"/>
              <w:jc w:val="center"/>
            </w:pPr>
            <w:r w:rsidRPr="001A36F5">
              <w:rPr>
                <w:color w:val="000000"/>
                <w:lang w:bidi="ar-SA"/>
              </w:rPr>
              <w:t>ME</w:t>
            </w:r>
            <w:r>
              <w:rPr>
                <w:color w:val="000000"/>
                <w:lang w:bidi="ar-SA"/>
              </w:rPr>
              <w:t>T</w:t>
            </w:r>
            <w:r w:rsidRPr="001A36F5">
              <w:rPr>
                <w:color w:val="000000"/>
                <w:lang w:bidi="ar-SA"/>
              </w:rPr>
              <w:t>60</w:t>
            </w:r>
            <w:r w:rsidR="0034088C">
              <w:rPr>
                <w:color w:val="000000"/>
                <w:lang w:bidi="ar-SA"/>
              </w:rPr>
              <w:t>6</w:t>
            </w:r>
          </w:p>
        </w:tc>
      </w:tr>
      <w:tr w:rsidR="007A7DAD" w:rsidRPr="001A36F5" w:rsidTr="00E161C0">
        <w:tc>
          <w:tcPr>
            <w:tcW w:w="3261" w:type="dxa"/>
            <w:vAlign w:val="center"/>
          </w:tcPr>
          <w:p w:rsidR="007A7DAD" w:rsidRDefault="007A7DAD" w:rsidP="006A0847">
            <w:pPr>
              <w:bidi w:val="0"/>
              <w:spacing w:before="120"/>
              <w:jc w:val="both"/>
            </w:pPr>
            <w:r>
              <w:t>1.11 Act in a way that reflects the commitment to integrity, credibility and in accordance with the rules of the profession.</w:t>
            </w:r>
          </w:p>
        </w:tc>
        <w:tc>
          <w:tcPr>
            <w:tcW w:w="3260" w:type="dxa"/>
            <w:vAlign w:val="center"/>
          </w:tcPr>
          <w:p w:rsidR="007A7DAD" w:rsidRDefault="007A7DAD" w:rsidP="006A0847">
            <w:pPr>
              <w:bidi w:val="0"/>
              <w:spacing w:before="120"/>
              <w:jc w:val="both"/>
            </w:pPr>
            <w:r>
              <w:t>1.11 Act in a way that reflects the commitment to integrity, credibility and in accordance with the rules of the profession.</w:t>
            </w:r>
          </w:p>
        </w:tc>
        <w:tc>
          <w:tcPr>
            <w:tcW w:w="2552" w:type="dxa"/>
            <w:vAlign w:val="center"/>
          </w:tcPr>
          <w:p w:rsidR="007A7DAD" w:rsidRPr="00D809CC" w:rsidRDefault="007A7DAD" w:rsidP="00E161C0">
            <w:pPr>
              <w:pStyle w:val="Default"/>
              <w:spacing w:before="120"/>
              <w:jc w:val="center"/>
              <w:rPr>
                <w:b/>
                <w:bCs/>
                <w:sz w:val="22"/>
                <w:szCs w:val="22"/>
              </w:rPr>
            </w:pPr>
            <w:r w:rsidRPr="00D809CC">
              <w:rPr>
                <w:b/>
                <w:bCs/>
                <w:sz w:val="22"/>
                <w:szCs w:val="22"/>
              </w:rPr>
              <w:t>2.1.4</w:t>
            </w:r>
          </w:p>
          <w:p w:rsidR="007A7DAD" w:rsidRPr="00D809CC" w:rsidRDefault="007A7DAD" w:rsidP="00E161C0">
            <w:pPr>
              <w:pStyle w:val="Default"/>
              <w:spacing w:before="120"/>
              <w:jc w:val="center"/>
              <w:rPr>
                <w:b/>
                <w:bCs/>
                <w:sz w:val="22"/>
                <w:szCs w:val="22"/>
              </w:rPr>
            </w:pPr>
            <w:r w:rsidRPr="00D809CC">
              <w:rPr>
                <w:b/>
                <w:bCs/>
                <w:sz w:val="22"/>
                <w:szCs w:val="22"/>
              </w:rPr>
              <w:t>2.1.</w:t>
            </w:r>
            <w:r w:rsidR="00E33EF9" w:rsidRPr="00D809CC">
              <w:rPr>
                <w:b/>
                <w:bCs/>
                <w:sz w:val="22"/>
                <w:szCs w:val="22"/>
              </w:rPr>
              <w:t>8</w:t>
            </w:r>
          </w:p>
        </w:tc>
        <w:tc>
          <w:tcPr>
            <w:tcW w:w="1559" w:type="dxa"/>
            <w:vAlign w:val="center"/>
          </w:tcPr>
          <w:p w:rsidR="007A7DAD" w:rsidRDefault="00397CC6" w:rsidP="00E161C0">
            <w:pPr>
              <w:bidi w:val="0"/>
              <w:spacing w:before="120"/>
              <w:jc w:val="center"/>
            </w:pPr>
            <w:r w:rsidRPr="001A36F5">
              <w:rPr>
                <w:color w:val="000000"/>
                <w:lang w:bidi="ar-SA"/>
              </w:rPr>
              <w:t>ME</w:t>
            </w:r>
            <w:r>
              <w:rPr>
                <w:color w:val="000000"/>
                <w:lang w:bidi="ar-SA"/>
              </w:rPr>
              <w:t>T</w:t>
            </w:r>
            <w:r w:rsidRPr="001A36F5">
              <w:rPr>
                <w:color w:val="000000"/>
                <w:lang w:bidi="ar-SA"/>
              </w:rPr>
              <w:t>60</w:t>
            </w:r>
            <w:r w:rsidR="00887958">
              <w:rPr>
                <w:color w:val="000000"/>
                <w:lang w:bidi="ar-SA"/>
              </w:rPr>
              <w:t>1</w:t>
            </w:r>
          </w:p>
        </w:tc>
      </w:tr>
      <w:tr w:rsidR="007A7DAD" w:rsidRPr="001A36F5" w:rsidTr="00E161C0">
        <w:tc>
          <w:tcPr>
            <w:tcW w:w="3261" w:type="dxa"/>
            <w:vAlign w:val="center"/>
          </w:tcPr>
          <w:p w:rsidR="007A7DAD" w:rsidRDefault="007A7DAD" w:rsidP="00984807">
            <w:pPr>
              <w:bidi w:val="0"/>
              <w:spacing w:before="120"/>
              <w:jc w:val="both"/>
            </w:pPr>
            <w:r>
              <w:t>1.12 Develop him/herself academically and professionally and carry out continuous education.</w:t>
            </w:r>
          </w:p>
        </w:tc>
        <w:tc>
          <w:tcPr>
            <w:tcW w:w="3260" w:type="dxa"/>
            <w:vAlign w:val="center"/>
          </w:tcPr>
          <w:p w:rsidR="007A7DAD" w:rsidRDefault="007A7DAD" w:rsidP="006A0847">
            <w:pPr>
              <w:bidi w:val="0"/>
              <w:spacing w:before="120"/>
              <w:jc w:val="both"/>
            </w:pPr>
            <w:r>
              <w:t>1</w:t>
            </w:r>
            <w:r w:rsidR="00984807">
              <w:t>.12 Develop him/her</w:t>
            </w:r>
            <w:r>
              <w:t>self academically and professionally and carry out continuous education.</w:t>
            </w:r>
          </w:p>
        </w:tc>
        <w:tc>
          <w:tcPr>
            <w:tcW w:w="2552" w:type="dxa"/>
            <w:vAlign w:val="center"/>
          </w:tcPr>
          <w:p w:rsidR="007A7DAD" w:rsidRPr="00D809CC" w:rsidRDefault="00431D6E" w:rsidP="00E161C0">
            <w:pPr>
              <w:pStyle w:val="Default"/>
              <w:spacing w:before="120"/>
              <w:jc w:val="center"/>
              <w:rPr>
                <w:b/>
                <w:bCs/>
                <w:sz w:val="22"/>
                <w:szCs w:val="22"/>
              </w:rPr>
            </w:pPr>
            <w:r w:rsidRPr="00D809CC">
              <w:rPr>
                <w:b/>
                <w:bCs/>
                <w:sz w:val="22"/>
                <w:szCs w:val="22"/>
              </w:rPr>
              <w:t>2.4.1</w:t>
            </w:r>
          </w:p>
          <w:p w:rsidR="007A7DAD" w:rsidRPr="00D809CC" w:rsidRDefault="007A7DAD" w:rsidP="00E161C0">
            <w:pPr>
              <w:pStyle w:val="Default"/>
              <w:spacing w:before="120"/>
              <w:jc w:val="center"/>
              <w:rPr>
                <w:b/>
                <w:bCs/>
                <w:sz w:val="22"/>
                <w:szCs w:val="22"/>
              </w:rPr>
            </w:pPr>
            <w:r w:rsidRPr="00D809CC">
              <w:rPr>
                <w:b/>
                <w:bCs/>
                <w:sz w:val="22"/>
                <w:szCs w:val="22"/>
              </w:rPr>
              <w:t>2.4.3</w:t>
            </w:r>
          </w:p>
          <w:p w:rsidR="007A7DAD" w:rsidRPr="00D809CC" w:rsidRDefault="007A7DAD" w:rsidP="00E161C0">
            <w:pPr>
              <w:pStyle w:val="Default"/>
              <w:spacing w:before="120"/>
              <w:jc w:val="center"/>
              <w:rPr>
                <w:b/>
                <w:bCs/>
                <w:sz w:val="22"/>
                <w:szCs w:val="22"/>
              </w:rPr>
            </w:pPr>
            <w:r w:rsidRPr="00D809CC">
              <w:rPr>
                <w:b/>
                <w:bCs/>
                <w:sz w:val="22"/>
                <w:szCs w:val="22"/>
              </w:rPr>
              <w:t>2.4.4</w:t>
            </w:r>
          </w:p>
          <w:p w:rsidR="00431D6E" w:rsidRPr="00D809CC" w:rsidRDefault="00431D6E" w:rsidP="00E161C0">
            <w:pPr>
              <w:pStyle w:val="Default"/>
              <w:spacing w:before="120"/>
              <w:jc w:val="center"/>
              <w:rPr>
                <w:b/>
                <w:bCs/>
                <w:sz w:val="22"/>
                <w:szCs w:val="22"/>
              </w:rPr>
            </w:pPr>
            <w:r w:rsidRPr="00D809CC">
              <w:rPr>
                <w:b/>
                <w:bCs/>
                <w:sz w:val="22"/>
                <w:szCs w:val="22"/>
              </w:rPr>
              <w:t>2.4.5</w:t>
            </w:r>
          </w:p>
          <w:p w:rsidR="007A7DAD" w:rsidRPr="00D809CC" w:rsidRDefault="007A7DAD" w:rsidP="00E161C0">
            <w:pPr>
              <w:pStyle w:val="Default"/>
              <w:spacing w:before="120"/>
              <w:jc w:val="center"/>
              <w:rPr>
                <w:b/>
                <w:bCs/>
                <w:sz w:val="22"/>
                <w:szCs w:val="22"/>
              </w:rPr>
            </w:pPr>
            <w:r w:rsidRPr="00D809CC">
              <w:rPr>
                <w:b/>
                <w:bCs/>
                <w:sz w:val="22"/>
                <w:szCs w:val="22"/>
              </w:rPr>
              <w:t>2.4.</w:t>
            </w:r>
            <w:r w:rsidR="00431D6E" w:rsidRPr="00D809CC">
              <w:rPr>
                <w:b/>
                <w:bCs/>
                <w:sz w:val="22"/>
                <w:szCs w:val="22"/>
              </w:rPr>
              <w:t>9</w:t>
            </w:r>
          </w:p>
        </w:tc>
        <w:tc>
          <w:tcPr>
            <w:tcW w:w="1559" w:type="dxa"/>
            <w:vAlign w:val="center"/>
          </w:tcPr>
          <w:p w:rsidR="00397CC6"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Pr>
                <w:color w:val="000000"/>
                <w:lang w:bidi="ar-SA"/>
              </w:rPr>
              <w:t>4</w:t>
            </w:r>
          </w:p>
          <w:p w:rsidR="00397CC6" w:rsidRPr="001A36F5" w:rsidRDefault="00397CC6" w:rsidP="00E161C0">
            <w:pPr>
              <w:bidi w:val="0"/>
              <w:spacing w:before="120"/>
              <w:jc w:val="center"/>
              <w:rPr>
                <w:color w:val="000000"/>
                <w:lang w:bidi="ar-SA"/>
              </w:rPr>
            </w:pPr>
            <w:r w:rsidRPr="001A36F5">
              <w:rPr>
                <w:color w:val="000000"/>
                <w:lang w:bidi="ar-SA"/>
              </w:rPr>
              <w:t>ME</w:t>
            </w:r>
            <w:r>
              <w:rPr>
                <w:color w:val="000000"/>
                <w:lang w:bidi="ar-SA"/>
              </w:rPr>
              <w:t>T</w:t>
            </w:r>
            <w:r w:rsidRPr="001A36F5">
              <w:rPr>
                <w:color w:val="000000"/>
                <w:lang w:bidi="ar-SA"/>
              </w:rPr>
              <w:t>60</w:t>
            </w:r>
            <w:r w:rsidR="00887958">
              <w:rPr>
                <w:color w:val="000000"/>
                <w:lang w:bidi="ar-SA"/>
              </w:rPr>
              <w:t>6</w:t>
            </w:r>
          </w:p>
          <w:p w:rsidR="007A7DAD" w:rsidRDefault="007A7DAD" w:rsidP="00E161C0">
            <w:pPr>
              <w:bidi w:val="0"/>
              <w:spacing w:before="120"/>
              <w:jc w:val="center"/>
            </w:pPr>
          </w:p>
        </w:tc>
      </w:tr>
    </w:tbl>
    <w:p w:rsidR="00FF14CE" w:rsidRDefault="00FF14CE" w:rsidP="00FF14CE">
      <w:pPr>
        <w:pStyle w:val="ListParagraph"/>
        <w:bidi w:val="0"/>
        <w:ind w:left="360"/>
        <w:rPr>
          <w:b/>
          <w:bCs/>
          <w:sz w:val="32"/>
          <w:szCs w:val="32"/>
        </w:rPr>
      </w:pPr>
    </w:p>
    <w:p w:rsidR="00FF14CE" w:rsidRDefault="00FF14CE" w:rsidP="00FF14CE">
      <w:pPr>
        <w:pStyle w:val="ListParagraph"/>
        <w:bidi w:val="0"/>
        <w:ind w:left="360"/>
        <w:rPr>
          <w:b/>
          <w:bCs/>
          <w:sz w:val="32"/>
          <w:szCs w:val="32"/>
        </w:rPr>
      </w:pPr>
    </w:p>
    <w:p w:rsidR="00285321" w:rsidRDefault="00285321" w:rsidP="00285321">
      <w:pPr>
        <w:pStyle w:val="ListParagraph"/>
        <w:bidi w:val="0"/>
        <w:ind w:left="360"/>
        <w:rPr>
          <w:b/>
          <w:bCs/>
          <w:sz w:val="32"/>
          <w:szCs w:val="32"/>
        </w:rPr>
      </w:pPr>
    </w:p>
    <w:p w:rsidR="00285321" w:rsidRDefault="00285321" w:rsidP="00285321">
      <w:pPr>
        <w:pStyle w:val="ListParagraph"/>
        <w:bidi w:val="0"/>
        <w:ind w:left="360"/>
        <w:rPr>
          <w:b/>
          <w:bCs/>
          <w:sz w:val="32"/>
          <w:szCs w:val="32"/>
        </w:rPr>
      </w:pPr>
    </w:p>
    <w:p w:rsidR="00285321" w:rsidRDefault="00285321" w:rsidP="00285321">
      <w:pPr>
        <w:pStyle w:val="ListParagraph"/>
        <w:bidi w:val="0"/>
        <w:ind w:left="360"/>
        <w:rPr>
          <w:b/>
          <w:bCs/>
          <w:sz w:val="32"/>
          <w:szCs w:val="32"/>
        </w:rPr>
      </w:pPr>
    </w:p>
    <w:p w:rsidR="00285321" w:rsidRDefault="00285321" w:rsidP="00285321">
      <w:pPr>
        <w:pStyle w:val="ListParagraph"/>
        <w:bidi w:val="0"/>
        <w:ind w:left="360"/>
        <w:rPr>
          <w:b/>
          <w:bCs/>
          <w:sz w:val="32"/>
          <w:szCs w:val="32"/>
        </w:rPr>
      </w:pPr>
    </w:p>
    <w:p w:rsidR="00135CF3" w:rsidRPr="00D279D4" w:rsidRDefault="00135CF3" w:rsidP="00FF14CE">
      <w:pPr>
        <w:pStyle w:val="ListParagraph"/>
        <w:numPr>
          <w:ilvl w:val="0"/>
          <w:numId w:val="19"/>
        </w:numPr>
        <w:bidi w:val="0"/>
        <w:rPr>
          <w:b/>
          <w:bCs/>
          <w:sz w:val="32"/>
          <w:szCs w:val="32"/>
        </w:rPr>
      </w:pPr>
      <w:r w:rsidRPr="00D279D4">
        <w:rPr>
          <w:b/>
          <w:bCs/>
          <w:sz w:val="32"/>
          <w:szCs w:val="32"/>
        </w:rPr>
        <w:lastRenderedPageBreak/>
        <w:t>Program Structure and Award Requirements</w:t>
      </w:r>
    </w:p>
    <w:p w:rsidR="00135CF3" w:rsidRPr="00443FA2" w:rsidRDefault="00135CF3" w:rsidP="00443FA2">
      <w:pPr>
        <w:pStyle w:val="ListParagraph"/>
        <w:numPr>
          <w:ilvl w:val="1"/>
          <w:numId w:val="19"/>
        </w:numPr>
        <w:bidi w:val="0"/>
        <w:ind w:left="1276" w:hanging="709"/>
        <w:rPr>
          <w:b/>
          <w:bCs/>
          <w:sz w:val="32"/>
          <w:szCs w:val="32"/>
        </w:rPr>
      </w:pPr>
      <w:r w:rsidRPr="00443FA2">
        <w:rPr>
          <w:b/>
          <w:bCs/>
          <w:sz w:val="32"/>
          <w:szCs w:val="32"/>
        </w:rPr>
        <w:t>Curriculum</w:t>
      </w:r>
    </w:p>
    <w:p w:rsidR="00795501" w:rsidRDefault="00795501" w:rsidP="00780704">
      <w:pPr>
        <w:bidi w:val="0"/>
        <w:rPr>
          <w:sz w:val="32"/>
          <w:szCs w:val="32"/>
          <w:highlight w:val="yellow"/>
        </w:rPr>
      </w:pPr>
    </w:p>
    <w:tbl>
      <w:tblPr>
        <w:bidiVisual/>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0"/>
        <w:gridCol w:w="679"/>
        <w:gridCol w:w="764"/>
        <w:gridCol w:w="720"/>
        <w:gridCol w:w="720"/>
        <w:gridCol w:w="516"/>
        <w:gridCol w:w="567"/>
        <w:gridCol w:w="3260"/>
        <w:gridCol w:w="1276"/>
        <w:gridCol w:w="425"/>
      </w:tblGrid>
      <w:tr w:rsidR="00780704" w:rsidRPr="00AF0F81" w:rsidTr="00F42439">
        <w:trPr>
          <w:trHeight w:val="2038"/>
          <w:jc w:val="center"/>
        </w:trPr>
        <w:tc>
          <w:tcPr>
            <w:tcW w:w="535" w:type="dxa"/>
            <w:gridSpan w:val="2"/>
            <w:tcBorders>
              <w:top w:val="double" w:sz="4" w:space="0" w:color="auto"/>
              <w:left w:val="double" w:sz="4" w:space="0" w:color="auto"/>
              <w:bottom w:val="double" w:sz="4" w:space="0" w:color="auto"/>
              <w:right w:val="single" w:sz="4" w:space="0" w:color="auto"/>
            </w:tcBorders>
            <w:shd w:val="clear" w:color="auto" w:fill="F2F2F2"/>
            <w:textDirection w:val="btLr"/>
            <w:vAlign w:val="center"/>
          </w:tcPr>
          <w:p w:rsidR="00780704" w:rsidRPr="00AF0F81" w:rsidRDefault="00780704" w:rsidP="00F42439">
            <w:pPr>
              <w:bidi w:val="0"/>
              <w:jc w:val="center"/>
              <w:rPr>
                <w:b/>
                <w:bCs/>
                <w:rtl/>
              </w:rPr>
            </w:pPr>
            <w:r w:rsidRPr="00AF0F81">
              <w:rPr>
                <w:b/>
                <w:bCs/>
                <w:sz w:val="22"/>
                <w:szCs w:val="22"/>
              </w:rPr>
              <w:t>Test Time</w:t>
            </w:r>
          </w:p>
        </w:tc>
        <w:tc>
          <w:tcPr>
            <w:tcW w:w="679" w:type="dxa"/>
            <w:tcBorders>
              <w:top w:val="double" w:sz="4" w:space="0" w:color="auto"/>
              <w:left w:val="single" w:sz="4" w:space="0" w:color="auto"/>
              <w:bottom w:val="double" w:sz="4" w:space="0" w:color="auto"/>
              <w:right w:val="single" w:sz="4" w:space="0" w:color="auto"/>
            </w:tcBorders>
            <w:shd w:val="clear" w:color="auto" w:fill="F2F2F2"/>
            <w:textDirection w:val="btLr"/>
            <w:vAlign w:val="center"/>
          </w:tcPr>
          <w:p w:rsidR="00780704" w:rsidRPr="00AF0F81" w:rsidRDefault="00780704" w:rsidP="00F42439">
            <w:pPr>
              <w:bidi w:val="0"/>
              <w:jc w:val="center"/>
              <w:rPr>
                <w:b/>
                <w:bCs/>
              </w:rPr>
            </w:pPr>
            <w:r w:rsidRPr="00AF0F81">
              <w:rPr>
                <w:b/>
                <w:bCs/>
              </w:rPr>
              <w:t>Total</w:t>
            </w:r>
          </w:p>
        </w:tc>
        <w:tc>
          <w:tcPr>
            <w:tcW w:w="764" w:type="dxa"/>
            <w:tcBorders>
              <w:top w:val="double" w:sz="4" w:space="0" w:color="auto"/>
              <w:left w:val="single" w:sz="4" w:space="0" w:color="auto"/>
              <w:bottom w:val="double" w:sz="4" w:space="0" w:color="auto"/>
              <w:right w:val="single" w:sz="4" w:space="0" w:color="auto"/>
            </w:tcBorders>
            <w:shd w:val="clear" w:color="auto" w:fill="F2F2F2"/>
            <w:textDirection w:val="btLr"/>
            <w:vAlign w:val="center"/>
          </w:tcPr>
          <w:p w:rsidR="00780704" w:rsidRPr="00AF0F81" w:rsidRDefault="00780704" w:rsidP="00F42439">
            <w:pPr>
              <w:bidi w:val="0"/>
              <w:ind w:left="113" w:right="113"/>
              <w:jc w:val="center"/>
              <w:rPr>
                <w:b/>
                <w:bCs/>
                <w:rtl/>
              </w:rPr>
            </w:pPr>
            <w:r w:rsidRPr="00AF0F81">
              <w:rPr>
                <w:b/>
                <w:bCs/>
              </w:rPr>
              <w:t>Written Exam</w:t>
            </w:r>
          </w:p>
        </w:tc>
        <w:tc>
          <w:tcPr>
            <w:tcW w:w="720" w:type="dxa"/>
            <w:tcBorders>
              <w:top w:val="double" w:sz="4" w:space="0" w:color="auto"/>
              <w:left w:val="single" w:sz="4" w:space="0" w:color="auto"/>
              <w:bottom w:val="double" w:sz="4" w:space="0" w:color="auto"/>
              <w:right w:val="single" w:sz="4" w:space="0" w:color="auto"/>
            </w:tcBorders>
            <w:shd w:val="clear" w:color="auto" w:fill="F2F2F2"/>
            <w:textDirection w:val="btLr"/>
            <w:vAlign w:val="center"/>
          </w:tcPr>
          <w:p w:rsidR="00780704" w:rsidRPr="00AF0F81" w:rsidRDefault="00780704" w:rsidP="00F42439">
            <w:pPr>
              <w:bidi w:val="0"/>
              <w:ind w:left="113" w:right="113"/>
              <w:jc w:val="center"/>
              <w:rPr>
                <w:b/>
                <w:bCs/>
                <w:rtl/>
              </w:rPr>
            </w:pPr>
            <w:r w:rsidRPr="00AF0F81">
              <w:rPr>
                <w:b/>
                <w:bCs/>
              </w:rPr>
              <w:t>Oral / Practical</w:t>
            </w:r>
          </w:p>
        </w:tc>
        <w:tc>
          <w:tcPr>
            <w:tcW w:w="720" w:type="dxa"/>
            <w:tcBorders>
              <w:top w:val="double" w:sz="4" w:space="0" w:color="auto"/>
              <w:left w:val="single" w:sz="4" w:space="0" w:color="auto"/>
              <w:bottom w:val="double" w:sz="4" w:space="0" w:color="auto"/>
              <w:right w:val="nil"/>
            </w:tcBorders>
            <w:shd w:val="clear" w:color="auto" w:fill="F2F2F2"/>
            <w:textDirection w:val="btLr"/>
            <w:vAlign w:val="center"/>
          </w:tcPr>
          <w:p w:rsidR="00780704" w:rsidRPr="00AF0F81" w:rsidRDefault="00780704" w:rsidP="00F42439">
            <w:pPr>
              <w:bidi w:val="0"/>
              <w:ind w:left="113" w:right="113"/>
              <w:jc w:val="center"/>
              <w:rPr>
                <w:b/>
                <w:bCs/>
                <w:rtl/>
              </w:rPr>
            </w:pPr>
            <w:r w:rsidRPr="00AF0F81">
              <w:rPr>
                <w:b/>
                <w:bCs/>
              </w:rPr>
              <w:t>Course  Work</w:t>
            </w:r>
          </w:p>
        </w:tc>
        <w:tc>
          <w:tcPr>
            <w:tcW w:w="516" w:type="dxa"/>
            <w:tcBorders>
              <w:top w:val="double" w:sz="4" w:space="0" w:color="auto"/>
              <w:bottom w:val="double" w:sz="4" w:space="0" w:color="auto"/>
            </w:tcBorders>
            <w:shd w:val="clear" w:color="auto" w:fill="F2F2F2"/>
            <w:textDirection w:val="btLr"/>
          </w:tcPr>
          <w:p w:rsidR="00780704" w:rsidRPr="00AF0F81" w:rsidRDefault="00780704" w:rsidP="00F42439">
            <w:pPr>
              <w:bidi w:val="0"/>
              <w:jc w:val="center"/>
              <w:rPr>
                <w:b/>
                <w:bCs/>
              </w:rPr>
            </w:pPr>
            <w:r w:rsidRPr="00AF0F81">
              <w:rPr>
                <w:b/>
                <w:bCs/>
              </w:rPr>
              <w:t>Credit Hours</w:t>
            </w:r>
          </w:p>
        </w:tc>
        <w:tc>
          <w:tcPr>
            <w:tcW w:w="567" w:type="dxa"/>
            <w:tcBorders>
              <w:top w:val="double" w:sz="4" w:space="0" w:color="auto"/>
              <w:bottom w:val="double" w:sz="4" w:space="0" w:color="auto"/>
              <w:right w:val="nil"/>
            </w:tcBorders>
            <w:shd w:val="clear" w:color="auto" w:fill="F2F2F2"/>
            <w:textDirection w:val="btLr"/>
            <w:vAlign w:val="center"/>
          </w:tcPr>
          <w:p w:rsidR="00780704" w:rsidRPr="00AF0F81" w:rsidRDefault="00780704" w:rsidP="00F42439">
            <w:pPr>
              <w:bidi w:val="0"/>
              <w:jc w:val="center"/>
              <w:rPr>
                <w:b/>
                <w:bCs/>
                <w:rtl/>
              </w:rPr>
            </w:pPr>
            <w:r w:rsidRPr="00AF0F81">
              <w:rPr>
                <w:b/>
                <w:bCs/>
                <w:rtl/>
              </w:rPr>
              <w:t xml:space="preserve">    </w:t>
            </w:r>
            <w:r w:rsidRPr="00AF0F81">
              <w:rPr>
                <w:b/>
                <w:bCs/>
              </w:rPr>
              <w:t>Pre- requisites</w:t>
            </w:r>
          </w:p>
        </w:tc>
        <w:tc>
          <w:tcPr>
            <w:tcW w:w="3260" w:type="dxa"/>
            <w:tcBorders>
              <w:top w:val="double" w:sz="4" w:space="0" w:color="auto"/>
              <w:bottom w:val="double" w:sz="4" w:space="0" w:color="auto"/>
              <w:right w:val="nil"/>
            </w:tcBorders>
            <w:shd w:val="clear" w:color="auto" w:fill="F2F2F2"/>
            <w:vAlign w:val="center"/>
          </w:tcPr>
          <w:p w:rsidR="00780704" w:rsidRPr="00AF0F81" w:rsidRDefault="00780704" w:rsidP="00F42439">
            <w:pPr>
              <w:bidi w:val="0"/>
              <w:jc w:val="center"/>
              <w:rPr>
                <w:b/>
                <w:bCs/>
                <w:sz w:val="28"/>
                <w:szCs w:val="28"/>
                <w:rtl/>
              </w:rPr>
            </w:pPr>
            <w:r w:rsidRPr="00AF0F81">
              <w:rPr>
                <w:b/>
                <w:bCs/>
              </w:rPr>
              <w:t>Course Name</w:t>
            </w:r>
          </w:p>
        </w:tc>
        <w:tc>
          <w:tcPr>
            <w:tcW w:w="1276" w:type="dxa"/>
            <w:tcBorders>
              <w:top w:val="double" w:sz="4" w:space="0" w:color="auto"/>
              <w:bottom w:val="double" w:sz="4" w:space="0" w:color="auto"/>
              <w:right w:val="nil"/>
            </w:tcBorders>
            <w:shd w:val="clear" w:color="auto" w:fill="F2F2F2"/>
            <w:vAlign w:val="center"/>
          </w:tcPr>
          <w:p w:rsidR="00780704" w:rsidRPr="00AF0F81" w:rsidRDefault="00780704" w:rsidP="00F42439">
            <w:pPr>
              <w:bidi w:val="0"/>
              <w:ind w:right="-108"/>
              <w:jc w:val="center"/>
              <w:rPr>
                <w:b/>
                <w:bCs/>
                <w:rtl/>
              </w:rPr>
            </w:pPr>
            <w:r w:rsidRPr="00AF0F81">
              <w:rPr>
                <w:b/>
                <w:bCs/>
              </w:rPr>
              <w:t>Course Code</w:t>
            </w:r>
          </w:p>
        </w:tc>
        <w:tc>
          <w:tcPr>
            <w:tcW w:w="425" w:type="dxa"/>
            <w:tcBorders>
              <w:top w:val="double" w:sz="4" w:space="0" w:color="auto"/>
              <w:bottom w:val="double" w:sz="4" w:space="0" w:color="auto"/>
              <w:right w:val="double" w:sz="4" w:space="0" w:color="auto"/>
            </w:tcBorders>
            <w:shd w:val="clear" w:color="auto" w:fill="F2F2F2"/>
            <w:textDirection w:val="btLr"/>
            <w:vAlign w:val="center"/>
          </w:tcPr>
          <w:p w:rsidR="00780704" w:rsidRPr="00AF0F81" w:rsidRDefault="00780704" w:rsidP="00F42439">
            <w:pPr>
              <w:bidi w:val="0"/>
              <w:ind w:left="113" w:right="113"/>
              <w:jc w:val="center"/>
              <w:rPr>
                <w:sz w:val="28"/>
                <w:szCs w:val="28"/>
                <w:rtl/>
              </w:rPr>
            </w:pPr>
            <w:r w:rsidRPr="00AF0F81">
              <w:rPr>
                <w:b/>
                <w:bCs/>
              </w:rPr>
              <w:t>Serial</w:t>
            </w:r>
          </w:p>
        </w:tc>
      </w:tr>
      <w:tr w:rsidR="00780704" w:rsidRPr="00AF0F81" w:rsidTr="00F42439">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462" w:type="dxa"/>
            <w:gridSpan w:val="11"/>
            <w:tcBorders>
              <w:top w:val="double" w:sz="4" w:space="0" w:color="auto"/>
              <w:left w:val="double" w:sz="4" w:space="0" w:color="auto"/>
              <w:bottom w:val="double" w:sz="4" w:space="0" w:color="auto"/>
              <w:right w:val="double" w:sz="4" w:space="0" w:color="auto"/>
            </w:tcBorders>
          </w:tcPr>
          <w:p w:rsidR="00780704" w:rsidRPr="00AF0F81" w:rsidRDefault="00780704" w:rsidP="00F42439">
            <w:pPr>
              <w:bidi w:val="0"/>
              <w:spacing w:line="360" w:lineRule="auto"/>
              <w:rPr>
                <w:b/>
                <w:bCs/>
                <w:color w:val="000000"/>
              </w:rPr>
            </w:pPr>
            <w:r w:rsidRPr="00AF0F81">
              <w:rPr>
                <w:rStyle w:val="shorttext1"/>
                <w:b/>
                <w:bCs/>
              </w:rPr>
              <w:t>Compulsory Courses</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Programmable Logic Controllers</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r w:rsidRPr="00AF0F81">
              <w:rPr>
                <w:color w:val="000000"/>
              </w:rPr>
              <w:t>MET 503</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1</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 xml:space="preserve">CNC Machines and Their Economics </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r w:rsidRPr="00AF0F81">
              <w:rPr>
                <w:color w:val="000000"/>
              </w:rPr>
              <w:t>MED 503</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2</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Engineering Software</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r w:rsidRPr="00AF0F81">
              <w:rPr>
                <w:color w:val="000000"/>
              </w:rPr>
              <w:t>MEP 509</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Pr>
            </w:pPr>
            <w:r w:rsidRPr="00AF0F81">
              <w:rPr>
                <w:color w:val="000000"/>
              </w:rPr>
              <w:t>3</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Project</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4</w:t>
            </w:r>
          </w:p>
        </w:tc>
      </w:tr>
      <w:tr w:rsidR="00780704" w:rsidRPr="00AF0F81" w:rsidTr="00F4243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Ex>
        <w:trPr>
          <w:trHeight w:val="287"/>
          <w:jc w:val="center"/>
        </w:trPr>
        <w:tc>
          <w:tcPr>
            <w:tcW w:w="9462" w:type="dxa"/>
            <w:gridSpan w:val="11"/>
            <w:tcBorders>
              <w:top w:val="double" w:sz="4" w:space="0" w:color="auto"/>
              <w:left w:val="double" w:sz="4" w:space="0" w:color="auto"/>
              <w:bottom w:val="double" w:sz="4" w:space="0" w:color="auto"/>
              <w:right w:val="double" w:sz="4" w:space="0" w:color="auto"/>
            </w:tcBorders>
          </w:tcPr>
          <w:p w:rsidR="00780704" w:rsidRPr="00AF0F81" w:rsidRDefault="00780704" w:rsidP="00F42439">
            <w:pPr>
              <w:bidi w:val="0"/>
              <w:spacing w:line="360" w:lineRule="auto"/>
              <w:rPr>
                <w:rStyle w:val="longtext1"/>
                <w:b/>
                <w:bCs/>
                <w:sz w:val="29"/>
                <w:szCs w:val="29"/>
                <w:rtl/>
              </w:rPr>
            </w:pPr>
            <w:r w:rsidRPr="00AF0F81">
              <w:rPr>
                <w:rStyle w:val="shorttext1"/>
                <w:b/>
                <w:bCs/>
              </w:rPr>
              <w:t>Elective Courses</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Computer Aided Manufacturing</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r w:rsidRPr="00AF0F81">
              <w:rPr>
                <w:color w:val="000000"/>
              </w:rPr>
              <w:t>MED 505</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1</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780704">
            <w:pPr>
              <w:bidi w:val="0"/>
            </w:pPr>
            <w:r w:rsidRPr="00AF0F81">
              <w:t>Non</w:t>
            </w:r>
            <w:r>
              <w:t>-</w:t>
            </w:r>
            <w:r w:rsidRPr="00AF0F81">
              <w:t xml:space="preserve">Conventional Machining  </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Pr>
            </w:pPr>
            <w:r w:rsidRPr="00AF0F81">
              <w:rPr>
                <w:color w:val="000000"/>
              </w:rPr>
              <w:t>MED 508</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2</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Embedded Control</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tl/>
              </w:rPr>
            </w:pPr>
            <w:r w:rsidRPr="00AF0F81">
              <w:rPr>
                <w:color w:val="000000"/>
              </w:rPr>
              <w:t>MET 504</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Pr>
            </w:pPr>
            <w:r w:rsidRPr="00AF0F81">
              <w:rPr>
                <w:color w:val="000000"/>
              </w:rPr>
              <w:t>3</w:t>
            </w:r>
          </w:p>
        </w:tc>
      </w:tr>
      <w:tr w:rsidR="00780704" w:rsidRPr="00AF0F81" w:rsidTr="00F42439">
        <w:tblPrEx>
          <w:tblLook w:val="0000" w:firstRow="0" w:lastRow="0" w:firstColumn="0" w:lastColumn="0" w:noHBand="0" w:noVBand="0"/>
        </w:tblPrEx>
        <w:trPr>
          <w:trHeight w:val="420"/>
          <w:jc w:val="center"/>
        </w:trPr>
        <w:tc>
          <w:tcPr>
            <w:tcW w:w="495" w:type="dxa"/>
            <w:tcBorders>
              <w:top w:val="double" w:sz="4" w:space="0" w:color="auto"/>
              <w:left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w:t>
            </w:r>
          </w:p>
        </w:tc>
        <w:tc>
          <w:tcPr>
            <w:tcW w:w="719" w:type="dxa"/>
            <w:gridSpan w:val="2"/>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300</w:t>
            </w:r>
          </w:p>
        </w:tc>
        <w:tc>
          <w:tcPr>
            <w:tcW w:w="764"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180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720"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tl/>
              </w:rPr>
            </w:pPr>
            <w:r w:rsidRPr="00AF0F81">
              <w:rPr>
                <w:color w:val="000000"/>
              </w:rPr>
              <w:t>60</w:t>
            </w:r>
          </w:p>
        </w:tc>
        <w:tc>
          <w:tcPr>
            <w:tcW w:w="516" w:type="dxa"/>
            <w:tcBorders>
              <w:top w:val="double" w:sz="4" w:space="0" w:color="auto"/>
              <w:bottom w:val="double" w:sz="4" w:space="0" w:color="auto"/>
            </w:tcBorders>
          </w:tcPr>
          <w:p w:rsidR="00780704" w:rsidRPr="00AF0F81" w:rsidRDefault="00780704" w:rsidP="00F42439">
            <w:pPr>
              <w:bidi w:val="0"/>
              <w:ind w:left="108"/>
              <w:jc w:val="center"/>
              <w:rPr>
                <w:color w:val="000000"/>
              </w:rPr>
            </w:pPr>
            <w:r w:rsidRPr="00AF0F81">
              <w:rPr>
                <w:color w:val="000000"/>
              </w:rPr>
              <w:t>3</w:t>
            </w:r>
          </w:p>
        </w:tc>
        <w:tc>
          <w:tcPr>
            <w:tcW w:w="567" w:type="dxa"/>
            <w:tcBorders>
              <w:top w:val="double" w:sz="4" w:space="0" w:color="auto"/>
              <w:bottom w:val="double" w:sz="4" w:space="0" w:color="auto"/>
            </w:tcBorders>
            <w:vAlign w:val="center"/>
          </w:tcPr>
          <w:p w:rsidR="00780704" w:rsidRPr="00AF0F81" w:rsidRDefault="00780704" w:rsidP="00F42439">
            <w:pPr>
              <w:bidi w:val="0"/>
              <w:ind w:left="108"/>
              <w:jc w:val="center"/>
              <w:rPr>
                <w:color w:val="000000"/>
              </w:rPr>
            </w:pPr>
            <w:r w:rsidRPr="00AF0F81">
              <w:rPr>
                <w:color w:val="000000"/>
              </w:rPr>
              <w:t>--</w:t>
            </w:r>
          </w:p>
        </w:tc>
        <w:tc>
          <w:tcPr>
            <w:tcW w:w="3260" w:type="dxa"/>
            <w:tcBorders>
              <w:top w:val="double" w:sz="4" w:space="0" w:color="auto"/>
              <w:bottom w:val="double" w:sz="4" w:space="0" w:color="auto"/>
            </w:tcBorders>
            <w:vAlign w:val="center"/>
          </w:tcPr>
          <w:p w:rsidR="00780704" w:rsidRPr="00AF0F81" w:rsidRDefault="00780704" w:rsidP="00F42439">
            <w:pPr>
              <w:bidi w:val="0"/>
            </w:pPr>
            <w:r w:rsidRPr="00AF0F81">
              <w:t xml:space="preserve">Robotics and Automation </w:t>
            </w:r>
          </w:p>
        </w:tc>
        <w:tc>
          <w:tcPr>
            <w:tcW w:w="1276" w:type="dxa"/>
            <w:tcBorders>
              <w:top w:val="double" w:sz="4" w:space="0" w:color="auto"/>
              <w:bottom w:val="double" w:sz="4" w:space="0" w:color="auto"/>
            </w:tcBorders>
            <w:vAlign w:val="center"/>
          </w:tcPr>
          <w:p w:rsidR="00780704" w:rsidRPr="00AF0F81" w:rsidRDefault="00780704" w:rsidP="00F42439">
            <w:pPr>
              <w:bidi w:val="0"/>
              <w:ind w:left="-33" w:right="-64"/>
              <w:jc w:val="center"/>
              <w:rPr>
                <w:color w:val="000000"/>
              </w:rPr>
            </w:pPr>
            <w:r w:rsidRPr="00AF0F81">
              <w:rPr>
                <w:color w:val="000000"/>
              </w:rPr>
              <w:t>MET 505</w:t>
            </w:r>
          </w:p>
        </w:tc>
        <w:tc>
          <w:tcPr>
            <w:tcW w:w="425" w:type="dxa"/>
            <w:tcBorders>
              <w:top w:val="double" w:sz="4" w:space="0" w:color="auto"/>
              <w:bottom w:val="double" w:sz="4" w:space="0" w:color="auto"/>
              <w:right w:val="double" w:sz="4" w:space="0" w:color="auto"/>
            </w:tcBorders>
            <w:vAlign w:val="center"/>
          </w:tcPr>
          <w:p w:rsidR="00780704" w:rsidRPr="00AF0F81" w:rsidRDefault="00780704" w:rsidP="00F42439">
            <w:pPr>
              <w:bidi w:val="0"/>
              <w:ind w:left="108"/>
              <w:rPr>
                <w:color w:val="000000"/>
                <w:rtl/>
              </w:rPr>
            </w:pPr>
            <w:r w:rsidRPr="00AF0F81">
              <w:rPr>
                <w:color w:val="000000"/>
              </w:rPr>
              <w:t>4</w:t>
            </w:r>
          </w:p>
        </w:tc>
      </w:tr>
    </w:tbl>
    <w:p w:rsidR="00780704" w:rsidRDefault="00780704" w:rsidP="00780704">
      <w:pPr>
        <w:bidi w:val="0"/>
        <w:rPr>
          <w:sz w:val="32"/>
          <w:szCs w:val="32"/>
          <w:highlight w:val="yellow"/>
        </w:rPr>
      </w:pPr>
    </w:p>
    <w:p w:rsidR="003A451A" w:rsidRDefault="003A451A" w:rsidP="003A451A">
      <w:pPr>
        <w:tabs>
          <w:tab w:val="right" w:pos="-720"/>
          <w:tab w:val="right" w:pos="0"/>
        </w:tabs>
        <w:bidi w:val="0"/>
        <w:ind w:left="840"/>
      </w:pPr>
    </w:p>
    <w:p w:rsidR="00780704" w:rsidRPr="00AF0F81" w:rsidRDefault="00780704" w:rsidP="00780704">
      <w:pPr>
        <w:numPr>
          <w:ilvl w:val="0"/>
          <w:numId w:val="22"/>
        </w:numPr>
        <w:tabs>
          <w:tab w:val="left" w:pos="1124"/>
        </w:tabs>
        <w:bidi w:val="0"/>
      </w:pPr>
      <w:r w:rsidRPr="00AF0F81">
        <w:t>To join this program the student should complete a minimum of 9 credit hours of preparatory courses with a grade point average not less than (C+).</w:t>
      </w:r>
    </w:p>
    <w:p w:rsidR="00780704" w:rsidRPr="00AF0F81" w:rsidRDefault="00780704" w:rsidP="00780704">
      <w:pPr>
        <w:numPr>
          <w:ilvl w:val="0"/>
          <w:numId w:val="22"/>
        </w:numPr>
        <w:bidi w:val="0"/>
      </w:pPr>
      <w:r w:rsidRPr="00AF0F81">
        <w:t>Total number of required credit hours is 18 hours. The studied subjects should have a code 500.  To obtain the diploma the student should complete all the required courses with grade point average not less than (C).</w:t>
      </w:r>
    </w:p>
    <w:p w:rsidR="008740D6" w:rsidRDefault="008740D6" w:rsidP="008740D6">
      <w:pPr>
        <w:tabs>
          <w:tab w:val="right" w:pos="-720"/>
          <w:tab w:val="right" w:pos="0"/>
        </w:tabs>
        <w:bidi w:val="0"/>
      </w:pPr>
    </w:p>
    <w:p w:rsidR="008740D6" w:rsidRDefault="008740D6" w:rsidP="008740D6">
      <w:pPr>
        <w:tabs>
          <w:tab w:val="right" w:pos="-720"/>
          <w:tab w:val="right" w:pos="0"/>
        </w:tabs>
        <w:bidi w:val="0"/>
      </w:pPr>
    </w:p>
    <w:p w:rsidR="008740D6" w:rsidRDefault="008740D6" w:rsidP="008740D6">
      <w:pPr>
        <w:tabs>
          <w:tab w:val="right" w:pos="-720"/>
          <w:tab w:val="right" w:pos="0"/>
        </w:tabs>
        <w:bidi w:val="0"/>
      </w:pPr>
    </w:p>
    <w:p w:rsidR="00FC6E9B" w:rsidRDefault="00FC6E9B" w:rsidP="00FC6E9B">
      <w:pPr>
        <w:tabs>
          <w:tab w:val="right" w:pos="-720"/>
          <w:tab w:val="right" w:pos="0"/>
        </w:tabs>
        <w:bidi w:val="0"/>
      </w:pPr>
    </w:p>
    <w:p w:rsidR="00FC6E9B" w:rsidRDefault="00FC6E9B" w:rsidP="00FC6E9B">
      <w:pPr>
        <w:tabs>
          <w:tab w:val="right" w:pos="-720"/>
          <w:tab w:val="right" w:pos="0"/>
        </w:tabs>
        <w:bidi w:val="0"/>
      </w:pPr>
    </w:p>
    <w:p w:rsidR="00780704" w:rsidRDefault="00780704" w:rsidP="00780704">
      <w:pPr>
        <w:tabs>
          <w:tab w:val="right" w:pos="-720"/>
          <w:tab w:val="right" w:pos="0"/>
        </w:tabs>
        <w:bidi w:val="0"/>
      </w:pPr>
    </w:p>
    <w:p w:rsidR="00780704" w:rsidRDefault="00780704" w:rsidP="00780704">
      <w:pPr>
        <w:tabs>
          <w:tab w:val="right" w:pos="-720"/>
          <w:tab w:val="right" w:pos="0"/>
        </w:tabs>
        <w:bidi w:val="0"/>
      </w:pPr>
    </w:p>
    <w:p w:rsidR="00780704" w:rsidRDefault="00780704" w:rsidP="00780704">
      <w:pPr>
        <w:tabs>
          <w:tab w:val="right" w:pos="-720"/>
          <w:tab w:val="right" w:pos="0"/>
        </w:tabs>
        <w:bidi w:val="0"/>
      </w:pPr>
    </w:p>
    <w:p w:rsidR="003A451A" w:rsidRPr="003A451A" w:rsidRDefault="003A451A" w:rsidP="003A451A">
      <w:pPr>
        <w:pStyle w:val="NoSpacing"/>
        <w:bidi w:val="0"/>
      </w:pPr>
    </w:p>
    <w:p w:rsidR="00135CF3" w:rsidRDefault="00135CF3" w:rsidP="00443FA2">
      <w:pPr>
        <w:pStyle w:val="ListParagraph"/>
        <w:numPr>
          <w:ilvl w:val="1"/>
          <w:numId w:val="19"/>
        </w:numPr>
        <w:bidi w:val="0"/>
        <w:ind w:left="1276" w:hanging="709"/>
        <w:rPr>
          <w:b/>
          <w:bCs/>
          <w:sz w:val="32"/>
          <w:szCs w:val="32"/>
        </w:rPr>
      </w:pPr>
      <w:r>
        <w:rPr>
          <w:b/>
          <w:bCs/>
          <w:sz w:val="32"/>
          <w:szCs w:val="32"/>
        </w:rPr>
        <w:lastRenderedPageBreak/>
        <w:t>Criteria for Admission:</w:t>
      </w:r>
    </w:p>
    <w:p w:rsidR="009E1A73" w:rsidRDefault="009E1A73" w:rsidP="003A451A">
      <w:pPr>
        <w:pStyle w:val="NoSpacing"/>
        <w:bidi w:val="0"/>
      </w:pPr>
    </w:p>
    <w:p w:rsidR="00135CF3" w:rsidRDefault="00135CF3" w:rsidP="009E1A73">
      <w:pPr>
        <w:bidi w:val="0"/>
        <w:ind w:firstLine="720"/>
        <w:rPr>
          <w:sz w:val="28"/>
          <w:szCs w:val="28"/>
        </w:rPr>
      </w:pPr>
      <w:r w:rsidRPr="00BC0BC8">
        <w:rPr>
          <w:sz w:val="28"/>
          <w:szCs w:val="28"/>
        </w:rPr>
        <w:t>The student should hold a (good) grade in the undergraduate Bsc. degree to join the Masters program.  Alternatively, the student may join the Masters program if he/she holds a postgraduate Diploma. Further details of the admission criteria are outlined in the internal postgraduate prospectus for the Faculty of Engineering at Shoubra, issued 2000-2001 (in Arabic).</w:t>
      </w:r>
    </w:p>
    <w:p w:rsidR="00135CF3" w:rsidRDefault="00135CF3" w:rsidP="003A451A">
      <w:pPr>
        <w:pStyle w:val="NoSpacing"/>
        <w:bidi w:val="0"/>
      </w:pPr>
    </w:p>
    <w:p w:rsidR="00135CF3" w:rsidRDefault="00135CF3" w:rsidP="00443FA2">
      <w:pPr>
        <w:pStyle w:val="ListParagraph"/>
        <w:numPr>
          <w:ilvl w:val="1"/>
          <w:numId w:val="19"/>
        </w:numPr>
        <w:bidi w:val="0"/>
        <w:ind w:left="1276" w:hanging="709"/>
        <w:rPr>
          <w:b/>
          <w:bCs/>
          <w:sz w:val="32"/>
          <w:szCs w:val="32"/>
        </w:rPr>
      </w:pPr>
      <w:r>
        <w:rPr>
          <w:b/>
          <w:bCs/>
          <w:sz w:val="32"/>
          <w:szCs w:val="32"/>
        </w:rPr>
        <w:t>Regulation for Progression and Program Completion</w:t>
      </w:r>
    </w:p>
    <w:p w:rsidR="009E1A73" w:rsidRDefault="009E1A73" w:rsidP="003A451A">
      <w:pPr>
        <w:pStyle w:val="NoSpacing"/>
        <w:bidi w:val="0"/>
      </w:pPr>
    </w:p>
    <w:p w:rsidR="00135CF3" w:rsidRDefault="00135CF3" w:rsidP="009E1A73">
      <w:pPr>
        <w:bidi w:val="0"/>
        <w:ind w:firstLine="720"/>
        <w:rPr>
          <w:sz w:val="28"/>
          <w:szCs w:val="28"/>
        </w:rPr>
      </w:pPr>
      <w:r>
        <w:rPr>
          <w:sz w:val="28"/>
          <w:szCs w:val="28"/>
        </w:rPr>
        <w:t>Different rules pertaining to the progression and completion of the degrees are outlined in the internal postgraduate prospectus for the Faculty of Engineering at Shoubra, issued 2000-2001 (in Arabic).</w:t>
      </w:r>
    </w:p>
    <w:p w:rsidR="00135CF3" w:rsidRDefault="00135CF3" w:rsidP="003A451A">
      <w:pPr>
        <w:pStyle w:val="NoSpacing"/>
        <w:bidi w:val="0"/>
      </w:pPr>
    </w:p>
    <w:p w:rsidR="00135CF3" w:rsidRDefault="00135CF3" w:rsidP="00443FA2">
      <w:pPr>
        <w:pStyle w:val="ListParagraph"/>
        <w:numPr>
          <w:ilvl w:val="1"/>
          <w:numId w:val="19"/>
        </w:numPr>
        <w:bidi w:val="0"/>
        <w:ind w:left="1276" w:hanging="709"/>
        <w:rPr>
          <w:b/>
          <w:bCs/>
          <w:sz w:val="32"/>
          <w:szCs w:val="32"/>
        </w:rPr>
      </w:pPr>
      <w:r>
        <w:rPr>
          <w:b/>
          <w:bCs/>
          <w:sz w:val="32"/>
          <w:szCs w:val="32"/>
        </w:rPr>
        <w:t>English Language Requirement:</w:t>
      </w:r>
    </w:p>
    <w:p w:rsidR="009E1A73" w:rsidRDefault="009E1A73" w:rsidP="003A451A">
      <w:pPr>
        <w:pStyle w:val="NoSpacing"/>
        <w:bidi w:val="0"/>
      </w:pPr>
    </w:p>
    <w:p w:rsidR="00135CF3" w:rsidRDefault="00135CF3" w:rsidP="00111860">
      <w:pPr>
        <w:bidi w:val="0"/>
        <w:ind w:firstLine="720"/>
        <w:jc w:val="both"/>
        <w:rPr>
          <w:sz w:val="28"/>
          <w:szCs w:val="28"/>
        </w:rPr>
      </w:pPr>
      <w:r>
        <w:rPr>
          <w:sz w:val="28"/>
          <w:szCs w:val="28"/>
        </w:rPr>
        <w:t>The English language proficiency of all students shall be tested in accordance with the university requirements.</w:t>
      </w:r>
    </w:p>
    <w:p w:rsidR="00135CF3" w:rsidRDefault="00135CF3" w:rsidP="003A451A">
      <w:pPr>
        <w:pStyle w:val="NoSpacing"/>
        <w:bidi w:val="0"/>
      </w:pPr>
    </w:p>
    <w:p w:rsidR="00135CF3" w:rsidRDefault="00135CF3" w:rsidP="00443FA2">
      <w:pPr>
        <w:pStyle w:val="ListParagraph"/>
        <w:numPr>
          <w:ilvl w:val="1"/>
          <w:numId w:val="19"/>
        </w:numPr>
        <w:bidi w:val="0"/>
        <w:ind w:left="1276" w:hanging="709"/>
        <w:rPr>
          <w:b/>
          <w:bCs/>
          <w:sz w:val="36"/>
          <w:szCs w:val="36"/>
        </w:rPr>
      </w:pPr>
      <w:r w:rsidRPr="00443FA2">
        <w:rPr>
          <w:b/>
          <w:bCs/>
          <w:sz w:val="32"/>
          <w:szCs w:val="32"/>
        </w:rPr>
        <w:t>Role</w:t>
      </w:r>
      <w:r>
        <w:rPr>
          <w:b/>
          <w:bCs/>
          <w:sz w:val="36"/>
          <w:szCs w:val="36"/>
        </w:rPr>
        <w:t xml:space="preserve"> of </w:t>
      </w:r>
      <w:r w:rsidRPr="00443FA2">
        <w:rPr>
          <w:b/>
          <w:bCs/>
          <w:sz w:val="32"/>
          <w:szCs w:val="32"/>
        </w:rPr>
        <w:t>External</w:t>
      </w:r>
      <w:r>
        <w:rPr>
          <w:b/>
          <w:bCs/>
          <w:sz w:val="36"/>
          <w:szCs w:val="36"/>
        </w:rPr>
        <w:t xml:space="preserve"> Examiner</w:t>
      </w:r>
    </w:p>
    <w:p w:rsidR="009E1A73" w:rsidRDefault="009E1A73" w:rsidP="003A451A">
      <w:pPr>
        <w:pStyle w:val="NoSpacing"/>
        <w:bidi w:val="0"/>
      </w:pPr>
    </w:p>
    <w:p w:rsidR="00135CF3" w:rsidRDefault="00135CF3" w:rsidP="009E1A73">
      <w:pPr>
        <w:bidi w:val="0"/>
        <w:ind w:firstLine="360"/>
        <w:jc w:val="lowKashida"/>
        <w:rPr>
          <w:b/>
          <w:bCs/>
          <w:sz w:val="28"/>
          <w:szCs w:val="28"/>
        </w:rPr>
      </w:pPr>
      <w:r>
        <w:rPr>
          <w:sz w:val="28"/>
          <w:szCs w:val="28"/>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Pr>
          <w:b/>
          <w:bCs/>
          <w:sz w:val="28"/>
          <w:szCs w:val="28"/>
        </w:rPr>
        <w:t xml:space="preserve">. </w:t>
      </w:r>
    </w:p>
    <w:p w:rsidR="00135CF3" w:rsidRDefault="00135CF3" w:rsidP="003A451A">
      <w:pPr>
        <w:pStyle w:val="NoSpacing"/>
        <w:bidi w:val="0"/>
      </w:pPr>
    </w:p>
    <w:p w:rsidR="00135CF3" w:rsidRDefault="00135CF3" w:rsidP="00443FA2">
      <w:pPr>
        <w:pStyle w:val="ListParagraph"/>
        <w:numPr>
          <w:ilvl w:val="1"/>
          <w:numId w:val="19"/>
        </w:numPr>
        <w:bidi w:val="0"/>
        <w:ind w:left="1276" w:hanging="709"/>
        <w:rPr>
          <w:b/>
          <w:bCs/>
          <w:sz w:val="36"/>
          <w:szCs w:val="36"/>
        </w:rPr>
      </w:pPr>
      <w:r w:rsidRPr="00443FA2">
        <w:rPr>
          <w:b/>
          <w:bCs/>
          <w:sz w:val="32"/>
          <w:szCs w:val="32"/>
        </w:rPr>
        <w:t>Support</w:t>
      </w:r>
      <w:r>
        <w:rPr>
          <w:b/>
          <w:bCs/>
          <w:sz w:val="36"/>
          <w:szCs w:val="36"/>
        </w:rPr>
        <w:t xml:space="preserve"> for Students and their Learning:</w:t>
      </w:r>
    </w:p>
    <w:p w:rsidR="009E1A73" w:rsidRDefault="009E1A73" w:rsidP="003A451A">
      <w:pPr>
        <w:pStyle w:val="NoSpacing"/>
        <w:bidi w:val="0"/>
      </w:pPr>
    </w:p>
    <w:p w:rsidR="00135CF3" w:rsidRDefault="00135CF3" w:rsidP="009E1A73">
      <w:pPr>
        <w:numPr>
          <w:ilvl w:val="0"/>
          <w:numId w:val="8"/>
        </w:numPr>
        <w:bidi w:val="0"/>
        <w:jc w:val="lowKashida"/>
        <w:rPr>
          <w:sz w:val="28"/>
          <w:szCs w:val="28"/>
        </w:rPr>
      </w:pPr>
      <w:r>
        <w:rPr>
          <w:sz w:val="28"/>
          <w:szCs w:val="28"/>
        </w:rPr>
        <w:t xml:space="preserve">The postgraduate office staff-help the students with any inquiries regarding faculty regulations related to postgraduate programs. </w:t>
      </w:r>
    </w:p>
    <w:p w:rsidR="00135CF3" w:rsidRDefault="00135CF3" w:rsidP="009E1A73">
      <w:pPr>
        <w:numPr>
          <w:ilvl w:val="0"/>
          <w:numId w:val="8"/>
        </w:numPr>
        <w:bidi w:val="0"/>
        <w:jc w:val="lowKashida"/>
        <w:rPr>
          <w:sz w:val="28"/>
          <w:szCs w:val="28"/>
        </w:rPr>
      </w:pPr>
      <w:r>
        <w:rPr>
          <w:sz w:val="28"/>
          <w:szCs w:val="28"/>
        </w:rPr>
        <w:t>An open door policy is exercised whereby students can inform head of department of any complaints or requests either verbally or in writing.</w:t>
      </w:r>
    </w:p>
    <w:p w:rsidR="00135CF3" w:rsidRPr="00061505" w:rsidRDefault="00135CF3" w:rsidP="009E1A73">
      <w:pPr>
        <w:numPr>
          <w:ilvl w:val="0"/>
          <w:numId w:val="9"/>
        </w:numPr>
        <w:bidi w:val="0"/>
        <w:jc w:val="lowKashida"/>
        <w:rPr>
          <w:color w:val="FF0000"/>
          <w:sz w:val="28"/>
          <w:szCs w:val="28"/>
        </w:rPr>
      </w:pPr>
      <w:r w:rsidRPr="00061505">
        <w:rPr>
          <w:sz w:val="28"/>
          <w:szCs w:val="28"/>
        </w:rPr>
        <w:t>After completing the courses each student is assigned with a panel of supervisors (either faculty members or members of other faculties) to help the student with undertaking the research work</w:t>
      </w:r>
      <w:r w:rsidR="00970D62">
        <w:rPr>
          <w:color w:val="000000"/>
          <w:sz w:val="28"/>
          <w:szCs w:val="28"/>
        </w:rPr>
        <w:t>.</w:t>
      </w:r>
    </w:p>
    <w:p w:rsidR="00400566" w:rsidRDefault="00400566" w:rsidP="00400566">
      <w:pPr>
        <w:bidi w:val="0"/>
        <w:ind w:left="720"/>
        <w:jc w:val="lowKashida"/>
        <w:rPr>
          <w:color w:val="FF0000"/>
          <w:sz w:val="28"/>
          <w:szCs w:val="28"/>
        </w:rPr>
      </w:pPr>
    </w:p>
    <w:p w:rsidR="00D74B0A" w:rsidRDefault="00D74B0A" w:rsidP="00D74B0A">
      <w:pPr>
        <w:bidi w:val="0"/>
        <w:ind w:left="720"/>
        <w:jc w:val="lowKashida"/>
        <w:rPr>
          <w:color w:val="FF0000"/>
          <w:sz w:val="28"/>
          <w:szCs w:val="28"/>
        </w:rPr>
      </w:pPr>
    </w:p>
    <w:p w:rsidR="00D74B0A" w:rsidRDefault="00D74B0A" w:rsidP="00D74B0A">
      <w:pPr>
        <w:bidi w:val="0"/>
        <w:ind w:left="720"/>
        <w:jc w:val="lowKashida"/>
        <w:rPr>
          <w:color w:val="FF0000"/>
          <w:sz w:val="28"/>
          <w:szCs w:val="28"/>
        </w:rPr>
      </w:pPr>
    </w:p>
    <w:p w:rsidR="00D74B0A" w:rsidRDefault="00D74B0A" w:rsidP="00D74B0A">
      <w:pPr>
        <w:bidi w:val="0"/>
        <w:ind w:left="720"/>
        <w:jc w:val="lowKashida"/>
        <w:rPr>
          <w:color w:val="FF0000"/>
          <w:sz w:val="28"/>
          <w:szCs w:val="28"/>
        </w:rPr>
      </w:pPr>
    </w:p>
    <w:tbl>
      <w:tblPr>
        <w:tblW w:w="10206"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305"/>
        <w:gridCol w:w="283"/>
        <w:gridCol w:w="284"/>
        <w:gridCol w:w="283"/>
        <w:gridCol w:w="284"/>
        <w:gridCol w:w="283"/>
        <w:gridCol w:w="284"/>
        <w:gridCol w:w="283"/>
        <w:gridCol w:w="284"/>
        <w:gridCol w:w="284"/>
        <w:gridCol w:w="284"/>
        <w:gridCol w:w="284"/>
        <w:gridCol w:w="284"/>
        <w:gridCol w:w="284"/>
        <w:gridCol w:w="284"/>
        <w:gridCol w:w="284"/>
        <w:gridCol w:w="283"/>
        <w:gridCol w:w="284"/>
        <w:gridCol w:w="283"/>
        <w:gridCol w:w="284"/>
        <w:gridCol w:w="283"/>
        <w:gridCol w:w="284"/>
        <w:gridCol w:w="283"/>
        <w:gridCol w:w="284"/>
        <w:gridCol w:w="284"/>
        <w:gridCol w:w="284"/>
        <w:gridCol w:w="283"/>
        <w:gridCol w:w="284"/>
        <w:gridCol w:w="283"/>
        <w:gridCol w:w="284"/>
        <w:gridCol w:w="283"/>
        <w:gridCol w:w="282"/>
      </w:tblGrid>
      <w:tr w:rsidR="006B460B" w:rsidRPr="00932B2D" w:rsidTr="006B460B">
        <w:tc>
          <w:tcPr>
            <w:tcW w:w="1110" w:type="dxa"/>
            <w:vMerge w:val="restart"/>
            <w:tcBorders>
              <w:top w:val="double" w:sz="4" w:space="0" w:color="000000"/>
              <w:left w:val="double" w:sz="4" w:space="0" w:color="000000"/>
              <w:bottom w:val="double" w:sz="4" w:space="0" w:color="000000"/>
              <w:right w:val="double" w:sz="4" w:space="0" w:color="000000"/>
            </w:tcBorders>
            <w:vAlign w:val="center"/>
          </w:tcPr>
          <w:p w:rsidR="006B460B" w:rsidRPr="00932B2D" w:rsidRDefault="006B460B" w:rsidP="006E10FF">
            <w:pPr>
              <w:bidi w:val="0"/>
              <w:jc w:val="center"/>
              <w:rPr>
                <w:b/>
                <w:bCs/>
                <w:color w:val="000000"/>
                <w:sz w:val="18"/>
                <w:szCs w:val="18"/>
              </w:rPr>
            </w:pPr>
            <w:r w:rsidRPr="00932B2D">
              <w:rPr>
                <w:b/>
                <w:bCs/>
                <w:color w:val="000000"/>
                <w:sz w:val="18"/>
                <w:szCs w:val="18"/>
              </w:rPr>
              <w:lastRenderedPageBreak/>
              <w:t>Course Code</w:t>
            </w:r>
          </w:p>
        </w:tc>
        <w:tc>
          <w:tcPr>
            <w:tcW w:w="2289" w:type="dxa"/>
            <w:gridSpan w:val="8"/>
            <w:tcBorders>
              <w:top w:val="double" w:sz="4" w:space="0" w:color="000000"/>
              <w:left w:val="double" w:sz="4" w:space="0" w:color="000000"/>
              <w:bottom w:val="double" w:sz="4" w:space="0" w:color="000000"/>
              <w:right w:val="double" w:sz="4" w:space="0" w:color="000000"/>
            </w:tcBorders>
            <w:vAlign w:val="center"/>
          </w:tcPr>
          <w:p w:rsidR="006B460B" w:rsidRPr="00B66655" w:rsidRDefault="006B460B" w:rsidP="006E10FF">
            <w:pPr>
              <w:bidi w:val="0"/>
              <w:jc w:val="center"/>
              <w:rPr>
                <w:b/>
                <w:bCs/>
                <w:color w:val="000000"/>
              </w:rPr>
            </w:pPr>
            <w:r w:rsidRPr="00B66655">
              <w:rPr>
                <w:b/>
                <w:bCs/>
                <w:color w:val="000000"/>
              </w:rPr>
              <w:t>Knowledge &amp; Understanding</w:t>
            </w:r>
          </w:p>
        </w:tc>
        <w:tc>
          <w:tcPr>
            <w:tcW w:w="1704" w:type="dxa"/>
            <w:gridSpan w:val="6"/>
            <w:tcBorders>
              <w:top w:val="double" w:sz="4" w:space="0" w:color="000000"/>
              <w:left w:val="double" w:sz="4" w:space="0" w:color="000000"/>
              <w:bottom w:val="double" w:sz="4" w:space="0" w:color="000000"/>
              <w:right w:val="double" w:sz="4" w:space="0" w:color="000000"/>
            </w:tcBorders>
            <w:vAlign w:val="center"/>
          </w:tcPr>
          <w:p w:rsidR="006B460B" w:rsidRPr="00B66655" w:rsidRDefault="006B460B" w:rsidP="006E10FF">
            <w:pPr>
              <w:bidi w:val="0"/>
              <w:jc w:val="center"/>
              <w:rPr>
                <w:b/>
                <w:bCs/>
                <w:color w:val="000000"/>
              </w:rPr>
            </w:pPr>
            <w:r w:rsidRPr="00B66655">
              <w:rPr>
                <w:b/>
                <w:bCs/>
                <w:color w:val="000000"/>
              </w:rPr>
              <w:t>Intellectual Skills</w:t>
            </w:r>
          </w:p>
        </w:tc>
        <w:tc>
          <w:tcPr>
            <w:tcW w:w="2836" w:type="dxa"/>
            <w:gridSpan w:val="10"/>
            <w:tcBorders>
              <w:top w:val="double" w:sz="4" w:space="0" w:color="000000"/>
              <w:left w:val="double" w:sz="4" w:space="0" w:color="000000"/>
              <w:bottom w:val="double" w:sz="4" w:space="0" w:color="000000"/>
              <w:right w:val="double" w:sz="4" w:space="0" w:color="000000"/>
            </w:tcBorders>
            <w:vAlign w:val="center"/>
          </w:tcPr>
          <w:p w:rsidR="006B460B" w:rsidRPr="00B66655" w:rsidRDefault="006B460B" w:rsidP="006E10FF">
            <w:pPr>
              <w:bidi w:val="0"/>
              <w:jc w:val="center"/>
              <w:rPr>
                <w:b/>
                <w:bCs/>
                <w:color w:val="000000"/>
              </w:rPr>
            </w:pPr>
            <w:r w:rsidRPr="00B66655">
              <w:rPr>
                <w:b/>
                <w:bCs/>
                <w:color w:val="000000"/>
              </w:rPr>
              <w:t>Professional Skills</w:t>
            </w:r>
          </w:p>
        </w:tc>
        <w:tc>
          <w:tcPr>
            <w:tcW w:w="2267" w:type="dxa"/>
            <w:gridSpan w:val="8"/>
            <w:tcBorders>
              <w:top w:val="double" w:sz="4" w:space="0" w:color="000000"/>
              <w:left w:val="double" w:sz="4" w:space="0" w:color="000000"/>
              <w:bottom w:val="double" w:sz="4" w:space="0" w:color="000000"/>
              <w:right w:val="double" w:sz="4" w:space="0" w:color="000000"/>
            </w:tcBorders>
            <w:vAlign w:val="center"/>
          </w:tcPr>
          <w:p w:rsidR="006B460B" w:rsidRPr="00B66655" w:rsidRDefault="006B460B" w:rsidP="009853DC">
            <w:pPr>
              <w:bidi w:val="0"/>
              <w:ind w:right="-108"/>
              <w:jc w:val="center"/>
              <w:rPr>
                <w:b/>
                <w:bCs/>
                <w:color w:val="000000"/>
              </w:rPr>
            </w:pPr>
            <w:r w:rsidRPr="00B66655">
              <w:rPr>
                <w:b/>
                <w:bCs/>
                <w:color w:val="000000"/>
              </w:rPr>
              <w:t>General and Transferable Skills</w:t>
            </w:r>
          </w:p>
        </w:tc>
      </w:tr>
      <w:tr w:rsidR="006B460B" w:rsidRPr="00932B2D" w:rsidTr="00B1378D">
        <w:trPr>
          <w:cantSplit/>
          <w:trHeight w:val="861"/>
        </w:trPr>
        <w:tc>
          <w:tcPr>
            <w:tcW w:w="1110" w:type="dxa"/>
            <w:vMerge/>
            <w:tcBorders>
              <w:left w:val="double" w:sz="4" w:space="0" w:color="000000"/>
              <w:right w:val="double" w:sz="4" w:space="0" w:color="000000"/>
            </w:tcBorders>
          </w:tcPr>
          <w:p w:rsidR="006B460B" w:rsidRPr="00932B2D" w:rsidRDefault="006B460B" w:rsidP="006E10FF">
            <w:pPr>
              <w:bidi w:val="0"/>
              <w:rPr>
                <w:color w:val="000000"/>
                <w:sz w:val="18"/>
                <w:szCs w:val="18"/>
              </w:rPr>
            </w:pPr>
          </w:p>
        </w:tc>
        <w:tc>
          <w:tcPr>
            <w:tcW w:w="305" w:type="dxa"/>
            <w:tcBorders>
              <w:lef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2.1.1</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2.1.2</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2.1.3</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2.1.4</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2.1.5</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2.1.6</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2.1.7</w:t>
            </w:r>
          </w:p>
        </w:tc>
        <w:tc>
          <w:tcPr>
            <w:tcW w:w="283" w:type="dxa"/>
            <w:tcBorders>
              <w:righ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2.1.8</w:t>
            </w:r>
          </w:p>
        </w:tc>
        <w:tc>
          <w:tcPr>
            <w:tcW w:w="284" w:type="dxa"/>
            <w:tcBorders>
              <w:lef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2.2.1</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2.2.2</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2.2.3</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2.2.4</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2.2.5</w:t>
            </w:r>
          </w:p>
        </w:tc>
        <w:tc>
          <w:tcPr>
            <w:tcW w:w="284" w:type="dxa"/>
            <w:tcBorders>
              <w:right w:val="double" w:sz="4" w:space="0" w:color="000000"/>
            </w:tcBorders>
            <w:textDirection w:val="btLr"/>
            <w:vAlign w:val="center"/>
          </w:tcPr>
          <w:p w:rsidR="006B460B" w:rsidRPr="008C6519" w:rsidRDefault="006B460B" w:rsidP="0079399A">
            <w:pPr>
              <w:bidi w:val="0"/>
              <w:ind w:left="113" w:right="113"/>
              <w:jc w:val="center"/>
              <w:rPr>
                <w:b/>
                <w:bCs/>
                <w:sz w:val="16"/>
                <w:szCs w:val="16"/>
              </w:rPr>
            </w:pPr>
            <w:r w:rsidRPr="008C6519">
              <w:rPr>
                <w:b/>
                <w:bCs/>
                <w:sz w:val="16"/>
                <w:szCs w:val="16"/>
              </w:rPr>
              <w:t>2.2.</w:t>
            </w:r>
            <w:r>
              <w:rPr>
                <w:b/>
                <w:bCs/>
                <w:sz w:val="16"/>
                <w:szCs w:val="16"/>
              </w:rPr>
              <w:t>6</w:t>
            </w:r>
          </w:p>
        </w:tc>
        <w:tc>
          <w:tcPr>
            <w:tcW w:w="284" w:type="dxa"/>
            <w:tcBorders>
              <w:lef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2.3.1</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2.3.2</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2.3.3</w:t>
            </w:r>
          </w:p>
        </w:tc>
        <w:tc>
          <w:tcPr>
            <w:tcW w:w="284"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2.3.4</w:t>
            </w:r>
          </w:p>
        </w:tc>
        <w:tc>
          <w:tcPr>
            <w:tcW w:w="283"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2.3.5</w:t>
            </w:r>
          </w:p>
        </w:tc>
        <w:tc>
          <w:tcPr>
            <w:tcW w:w="284"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2.3.6</w:t>
            </w:r>
          </w:p>
        </w:tc>
        <w:tc>
          <w:tcPr>
            <w:tcW w:w="283"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2.3.7</w:t>
            </w:r>
          </w:p>
        </w:tc>
        <w:tc>
          <w:tcPr>
            <w:tcW w:w="284"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2.3.8</w:t>
            </w:r>
          </w:p>
        </w:tc>
        <w:tc>
          <w:tcPr>
            <w:tcW w:w="283" w:type="dxa"/>
            <w:textDirection w:val="btLr"/>
          </w:tcPr>
          <w:p w:rsidR="006B460B" w:rsidRPr="008C6519" w:rsidRDefault="006B460B" w:rsidP="006E10FF">
            <w:pPr>
              <w:bidi w:val="0"/>
              <w:ind w:left="113" w:right="113"/>
              <w:jc w:val="center"/>
              <w:rPr>
                <w:b/>
                <w:bCs/>
                <w:sz w:val="16"/>
                <w:szCs w:val="16"/>
              </w:rPr>
            </w:pPr>
            <w:r w:rsidRPr="008C6519">
              <w:rPr>
                <w:b/>
                <w:bCs/>
                <w:sz w:val="16"/>
                <w:szCs w:val="16"/>
              </w:rPr>
              <w:t>2.3.9</w:t>
            </w:r>
          </w:p>
        </w:tc>
        <w:tc>
          <w:tcPr>
            <w:tcW w:w="284" w:type="dxa"/>
            <w:tcBorders>
              <w:right w:val="double" w:sz="4" w:space="0" w:color="000000"/>
            </w:tcBorders>
            <w:textDirection w:val="btLr"/>
          </w:tcPr>
          <w:p w:rsidR="006B460B" w:rsidRPr="008C6519" w:rsidRDefault="006B460B" w:rsidP="006E10FF">
            <w:pPr>
              <w:bidi w:val="0"/>
              <w:ind w:left="113" w:right="113"/>
              <w:jc w:val="center"/>
              <w:rPr>
                <w:b/>
                <w:bCs/>
                <w:sz w:val="16"/>
                <w:szCs w:val="16"/>
              </w:rPr>
            </w:pPr>
            <w:r w:rsidRPr="008C6519">
              <w:rPr>
                <w:b/>
                <w:bCs/>
                <w:sz w:val="16"/>
                <w:szCs w:val="16"/>
              </w:rPr>
              <w:t>2.3.10</w:t>
            </w:r>
          </w:p>
        </w:tc>
        <w:tc>
          <w:tcPr>
            <w:tcW w:w="284" w:type="dxa"/>
            <w:tcBorders>
              <w:lef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2.4.1</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2.4.2</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2.4.3</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2.4.4</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2.4.5</w:t>
            </w:r>
          </w:p>
        </w:tc>
        <w:tc>
          <w:tcPr>
            <w:tcW w:w="284"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2.4.6</w:t>
            </w:r>
          </w:p>
        </w:tc>
        <w:tc>
          <w:tcPr>
            <w:tcW w:w="283" w:type="dxa"/>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2.4.7</w:t>
            </w:r>
          </w:p>
        </w:tc>
        <w:tc>
          <w:tcPr>
            <w:tcW w:w="282" w:type="dxa"/>
            <w:tcBorders>
              <w:right w:val="double" w:sz="4" w:space="0" w:color="000000"/>
            </w:tcBorders>
            <w:textDirection w:val="btLr"/>
            <w:vAlign w:val="center"/>
          </w:tcPr>
          <w:p w:rsidR="006B460B" w:rsidRPr="008C6519" w:rsidRDefault="006B460B" w:rsidP="006E10FF">
            <w:pPr>
              <w:bidi w:val="0"/>
              <w:ind w:left="113" w:right="113"/>
              <w:jc w:val="center"/>
              <w:rPr>
                <w:b/>
                <w:bCs/>
                <w:sz w:val="16"/>
                <w:szCs w:val="16"/>
              </w:rPr>
            </w:pPr>
            <w:r w:rsidRPr="008C6519">
              <w:rPr>
                <w:b/>
                <w:bCs/>
                <w:sz w:val="16"/>
                <w:szCs w:val="16"/>
              </w:rPr>
              <w:t>2.4.8</w:t>
            </w:r>
          </w:p>
        </w:tc>
      </w:tr>
      <w:tr w:rsidR="006B460B" w:rsidRPr="00932B2D" w:rsidTr="00B1378D">
        <w:tc>
          <w:tcPr>
            <w:tcW w:w="1110" w:type="dxa"/>
            <w:tcBorders>
              <w:left w:val="double" w:sz="4" w:space="0" w:color="000000"/>
              <w:right w:val="double" w:sz="4" w:space="0" w:color="000000"/>
            </w:tcBorders>
          </w:tcPr>
          <w:p w:rsidR="006B460B" w:rsidRPr="00B1378D" w:rsidRDefault="006B460B" w:rsidP="006B460B">
            <w:pPr>
              <w:rPr>
                <w:b/>
                <w:bCs/>
                <w:sz w:val="20"/>
                <w:szCs w:val="20"/>
              </w:rPr>
            </w:pPr>
            <w:r w:rsidRPr="00B1378D">
              <w:rPr>
                <w:b/>
                <w:bCs/>
                <w:sz w:val="20"/>
                <w:szCs w:val="20"/>
              </w:rPr>
              <w:t>MEP509</w:t>
            </w:r>
          </w:p>
        </w:tc>
        <w:tc>
          <w:tcPr>
            <w:tcW w:w="305" w:type="dxa"/>
            <w:tcBorders>
              <w:left w:val="double" w:sz="4" w:space="0" w:color="000000"/>
            </w:tcBorders>
          </w:tcPr>
          <w:p w:rsidR="006B460B" w:rsidRPr="008C6519" w:rsidRDefault="006B460B" w:rsidP="006B460B">
            <w:pPr>
              <w:bidi w:val="0"/>
              <w:jc w:val="center"/>
            </w:pPr>
            <w:r w:rsidRPr="00061804">
              <w:t>•</w:t>
            </w:r>
          </w:p>
        </w:tc>
        <w:tc>
          <w:tcPr>
            <w:tcW w:w="283" w:type="dxa"/>
          </w:tcPr>
          <w:p w:rsidR="006B460B" w:rsidRPr="008C6519" w:rsidRDefault="006B460B" w:rsidP="006B460B">
            <w:pPr>
              <w:bidi w:val="0"/>
              <w:jc w:val="center"/>
            </w:pPr>
          </w:p>
        </w:tc>
        <w:tc>
          <w:tcPr>
            <w:tcW w:w="284" w:type="dxa"/>
          </w:tcPr>
          <w:p w:rsidR="006B460B" w:rsidRPr="008C6519" w:rsidRDefault="006B460B" w:rsidP="006B460B">
            <w:pPr>
              <w:bidi w:val="0"/>
              <w:jc w:val="center"/>
            </w:pPr>
            <w:r w:rsidRPr="00061804">
              <w:t>•</w:t>
            </w:r>
          </w:p>
        </w:tc>
        <w:tc>
          <w:tcPr>
            <w:tcW w:w="283" w:type="dxa"/>
          </w:tcPr>
          <w:p w:rsidR="006B460B" w:rsidRPr="008C6519" w:rsidRDefault="006B460B" w:rsidP="006B460B">
            <w:pPr>
              <w:bidi w:val="0"/>
              <w:jc w:val="center"/>
            </w:pPr>
          </w:p>
        </w:tc>
        <w:tc>
          <w:tcPr>
            <w:tcW w:w="284" w:type="dxa"/>
          </w:tcPr>
          <w:p w:rsidR="006B460B" w:rsidRPr="008C6519" w:rsidRDefault="006B460B" w:rsidP="006B460B">
            <w:pPr>
              <w:bidi w:val="0"/>
              <w:jc w:val="center"/>
            </w:pPr>
          </w:p>
        </w:tc>
        <w:tc>
          <w:tcPr>
            <w:tcW w:w="283" w:type="dxa"/>
          </w:tcPr>
          <w:p w:rsidR="006B460B" w:rsidRPr="008C6519" w:rsidRDefault="006B460B" w:rsidP="006B460B">
            <w:pPr>
              <w:bidi w:val="0"/>
              <w:jc w:val="center"/>
            </w:pPr>
          </w:p>
        </w:tc>
        <w:tc>
          <w:tcPr>
            <w:tcW w:w="284" w:type="dxa"/>
          </w:tcPr>
          <w:p w:rsidR="006B460B" w:rsidRPr="008C6519" w:rsidRDefault="006B460B" w:rsidP="006B460B">
            <w:pPr>
              <w:bidi w:val="0"/>
              <w:jc w:val="center"/>
            </w:pPr>
          </w:p>
        </w:tc>
        <w:tc>
          <w:tcPr>
            <w:tcW w:w="283" w:type="dxa"/>
            <w:tcBorders>
              <w:right w:val="double" w:sz="4" w:space="0" w:color="000000"/>
            </w:tcBorders>
          </w:tcPr>
          <w:p w:rsidR="006B460B" w:rsidRPr="008C6519" w:rsidRDefault="006B460B" w:rsidP="006B460B">
            <w:pPr>
              <w:bidi w:val="0"/>
              <w:jc w:val="center"/>
            </w:pPr>
          </w:p>
        </w:tc>
        <w:tc>
          <w:tcPr>
            <w:tcW w:w="284" w:type="dxa"/>
            <w:tcBorders>
              <w:left w:val="double" w:sz="4" w:space="0" w:color="000000"/>
            </w:tcBorders>
          </w:tcPr>
          <w:p w:rsidR="006B460B" w:rsidRPr="008C6519" w:rsidRDefault="006B460B" w:rsidP="006B460B">
            <w:pPr>
              <w:bidi w:val="0"/>
              <w:jc w:val="center"/>
            </w:pPr>
          </w:p>
        </w:tc>
        <w:tc>
          <w:tcPr>
            <w:tcW w:w="284" w:type="dxa"/>
          </w:tcPr>
          <w:p w:rsidR="006B460B" w:rsidRPr="008C6519" w:rsidRDefault="006B460B" w:rsidP="006B460B">
            <w:pPr>
              <w:bidi w:val="0"/>
              <w:jc w:val="center"/>
            </w:pPr>
            <w:r w:rsidRPr="00061804">
              <w:t>•</w:t>
            </w:r>
          </w:p>
        </w:tc>
        <w:tc>
          <w:tcPr>
            <w:tcW w:w="284" w:type="dxa"/>
          </w:tcPr>
          <w:p w:rsidR="006B460B" w:rsidRPr="008C6519" w:rsidRDefault="006B460B" w:rsidP="006B460B">
            <w:pPr>
              <w:bidi w:val="0"/>
              <w:jc w:val="center"/>
            </w:pPr>
            <w:r w:rsidRPr="0079399A">
              <w:t>•</w:t>
            </w:r>
          </w:p>
        </w:tc>
        <w:tc>
          <w:tcPr>
            <w:tcW w:w="284" w:type="dxa"/>
          </w:tcPr>
          <w:p w:rsidR="006B460B" w:rsidRPr="008C6519" w:rsidRDefault="006B460B" w:rsidP="006B460B">
            <w:pPr>
              <w:bidi w:val="0"/>
              <w:jc w:val="center"/>
            </w:pPr>
            <w:r w:rsidRPr="0079399A">
              <w:t>•</w:t>
            </w:r>
          </w:p>
        </w:tc>
        <w:tc>
          <w:tcPr>
            <w:tcW w:w="284" w:type="dxa"/>
          </w:tcPr>
          <w:p w:rsidR="006B460B" w:rsidRPr="008C6519" w:rsidRDefault="006B460B" w:rsidP="006B460B">
            <w:pPr>
              <w:bidi w:val="0"/>
              <w:jc w:val="center"/>
            </w:pPr>
          </w:p>
        </w:tc>
        <w:tc>
          <w:tcPr>
            <w:tcW w:w="284" w:type="dxa"/>
            <w:tcBorders>
              <w:right w:val="double" w:sz="4" w:space="0" w:color="000000"/>
            </w:tcBorders>
          </w:tcPr>
          <w:p w:rsidR="006B460B" w:rsidRPr="008C6519" w:rsidRDefault="006B460B" w:rsidP="006B460B">
            <w:pPr>
              <w:bidi w:val="0"/>
              <w:jc w:val="center"/>
            </w:pPr>
          </w:p>
        </w:tc>
        <w:tc>
          <w:tcPr>
            <w:tcW w:w="284" w:type="dxa"/>
            <w:tcBorders>
              <w:left w:val="double" w:sz="4" w:space="0" w:color="000000"/>
            </w:tcBorders>
          </w:tcPr>
          <w:p w:rsidR="006B460B" w:rsidRPr="008C6519" w:rsidRDefault="006B460B" w:rsidP="006B460B">
            <w:pPr>
              <w:bidi w:val="0"/>
              <w:jc w:val="center"/>
            </w:pPr>
            <w:r w:rsidRPr="00061804">
              <w:t>•</w:t>
            </w:r>
          </w:p>
        </w:tc>
        <w:tc>
          <w:tcPr>
            <w:tcW w:w="284" w:type="dxa"/>
          </w:tcPr>
          <w:p w:rsidR="006B460B" w:rsidRPr="008C6519" w:rsidRDefault="006B460B" w:rsidP="006B460B">
            <w:pPr>
              <w:bidi w:val="0"/>
              <w:jc w:val="center"/>
            </w:pPr>
            <w:r w:rsidRPr="009853DC">
              <w:t>•</w:t>
            </w:r>
          </w:p>
        </w:tc>
        <w:tc>
          <w:tcPr>
            <w:tcW w:w="283" w:type="dxa"/>
          </w:tcPr>
          <w:p w:rsidR="006B460B" w:rsidRPr="008C6519" w:rsidRDefault="006B460B" w:rsidP="006B460B">
            <w:pPr>
              <w:bidi w:val="0"/>
              <w:jc w:val="center"/>
            </w:pPr>
          </w:p>
        </w:tc>
        <w:tc>
          <w:tcPr>
            <w:tcW w:w="284" w:type="dxa"/>
          </w:tcPr>
          <w:p w:rsidR="006B460B" w:rsidRDefault="006B460B" w:rsidP="006B460B">
            <w:r w:rsidRPr="00B81A2D">
              <w:t>•</w:t>
            </w:r>
          </w:p>
        </w:tc>
        <w:tc>
          <w:tcPr>
            <w:tcW w:w="283" w:type="dxa"/>
          </w:tcPr>
          <w:p w:rsidR="006B460B" w:rsidRDefault="006B460B" w:rsidP="006B460B">
            <w:r w:rsidRPr="00B81A2D">
              <w:t>•</w:t>
            </w:r>
          </w:p>
        </w:tc>
        <w:tc>
          <w:tcPr>
            <w:tcW w:w="284" w:type="dxa"/>
          </w:tcPr>
          <w:p w:rsidR="006B460B" w:rsidRPr="008C6519" w:rsidRDefault="006B460B" w:rsidP="006B460B">
            <w:pPr>
              <w:bidi w:val="0"/>
              <w:jc w:val="center"/>
            </w:pPr>
          </w:p>
        </w:tc>
        <w:tc>
          <w:tcPr>
            <w:tcW w:w="283" w:type="dxa"/>
          </w:tcPr>
          <w:p w:rsidR="006B460B" w:rsidRPr="008C6519" w:rsidRDefault="006B460B" w:rsidP="006B460B">
            <w:pPr>
              <w:bidi w:val="0"/>
              <w:jc w:val="center"/>
            </w:pPr>
          </w:p>
        </w:tc>
        <w:tc>
          <w:tcPr>
            <w:tcW w:w="284" w:type="dxa"/>
          </w:tcPr>
          <w:p w:rsidR="006B460B" w:rsidRPr="008C6519" w:rsidRDefault="006B460B" w:rsidP="006B460B">
            <w:pPr>
              <w:bidi w:val="0"/>
              <w:jc w:val="center"/>
            </w:pPr>
          </w:p>
        </w:tc>
        <w:tc>
          <w:tcPr>
            <w:tcW w:w="283" w:type="dxa"/>
          </w:tcPr>
          <w:p w:rsidR="006B460B" w:rsidRPr="008C6519" w:rsidRDefault="006B460B" w:rsidP="006B460B">
            <w:pPr>
              <w:bidi w:val="0"/>
              <w:jc w:val="center"/>
            </w:pPr>
          </w:p>
        </w:tc>
        <w:tc>
          <w:tcPr>
            <w:tcW w:w="284" w:type="dxa"/>
            <w:tcBorders>
              <w:right w:val="double" w:sz="4" w:space="0" w:color="000000"/>
            </w:tcBorders>
          </w:tcPr>
          <w:p w:rsidR="006B460B" w:rsidRPr="008C6519" w:rsidRDefault="006B460B" w:rsidP="006B460B">
            <w:pPr>
              <w:bidi w:val="0"/>
              <w:jc w:val="center"/>
            </w:pPr>
          </w:p>
        </w:tc>
        <w:tc>
          <w:tcPr>
            <w:tcW w:w="284" w:type="dxa"/>
            <w:tcBorders>
              <w:left w:val="double" w:sz="4" w:space="0" w:color="000000"/>
            </w:tcBorders>
          </w:tcPr>
          <w:p w:rsidR="006B460B" w:rsidRPr="008C6519" w:rsidRDefault="006B460B" w:rsidP="006B460B">
            <w:pPr>
              <w:bidi w:val="0"/>
              <w:jc w:val="center"/>
            </w:pPr>
            <w:r w:rsidRPr="009853DC">
              <w:t>•</w:t>
            </w:r>
          </w:p>
        </w:tc>
        <w:tc>
          <w:tcPr>
            <w:tcW w:w="284" w:type="dxa"/>
          </w:tcPr>
          <w:p w:rsidR="006B460B" w:rsidRPr="008C6519" w:rsidRDefault="006B460B" w:rsidP="006B460B">
            <w:pPr>
              <w:bidi w:val="0"/>
              <w:jc w:val="center"/>
            </w:pPr>
            <w:r w:rsidRPr="00061804">
              <w:t>•</w:t>
            </w:r>
          </w:p>
        </w:tc>
        <w:tc>
          <w:tcPr>
            <w:tcW w:w="283" w:type="dxa"/>
          </w:tcPr>
          <w:p w:rsidR="006B460B" w:rsidRPr="008C6519" w:rsidRDefault="006B460B" w:rsidP="006B460B">
            <w:pPr>
              <w:bidi w:val="0"/>
              <w:jc w:val="center"/>
            </w:pPr>
            <w:r w:rsidRPr="00061804">
              <w:t>•</w:t>
            </w:r>
          </w:p>
        </w:tc>
        <w:tc>
          <w:tcPr>
            <w:tcW w:w="284" w:type="dxa"/>
          </w:tcPr>
          <w:p w:rsidR="006B460B" w:rsidRPr="008C6519" w:rsidRDefault="006B460B" w:rsidP="006B460B">
            <w:pPr>
              <w:bidi w:val="0"/>
              <w:jc w:val="center"/>
            </w:pPr>
          </w:p>
        </w:tc>
        <w:tc>
          <w:tcPr>
            <w:tcW w:w="283" w:type="dxa"/>
          </w:tcPr>
          <w:p w:rsidR="006B460B" w:rsidRPr="008C6519" w:rsidRDefault="006B460B" w:rsidP="006B460B">
            <w:pPr>
              <w:bidi w:val="0"/>
              <w:jc w:val="center"/>
            </w:pPr>
          </w:p>
        </w:tc>
        <w:tc>
          <w:tcPr>
            <w:tcW w:w="284" w:type="dxa"/>
          </w:tcPr>
          <w:p w:rsidR="006B460B" w:rsidRPr="008C6519" w:rsidRDefault="006B460B" w:rsidP="006B460B">
            <w:pPr>
              <w:bidi w:val="0"/>
              <w:jc w:val="center"/>
            </w:pPr>
          </w:p>
        </w:tc>
        <w:tc>
          <w:tcPr>
            <w:tcW w:w="283" w:type="dxa"/>
          </w:tcPr>
          <w:p w:rsidR="006B460B" w:rsidRPr="008C6519" w:rsidRDefault="006B460B" w:rsidP="006B460B">
            <w:pPr>
              <w:bidi w:val="0"/>
              <w:jc w:val="center"/>
            </w:pPr>
            <w:r w:rsidRPr="009853DC">
              <w:t>•</w:t>
            </w:r>
          </w:p>
        </w:tc>
        <w:tc>
          <w:tcPr>
            <w:tcW w:w="282" w:type="dxa"/>
            <w:tcBorders>
              <w:right w:val="double" w:sz="4" w:space="0" w:color="000000"/>
            </w:tcBorders>
          </w:tcPr>
          <w:p w:rsidR="006B460B" w:rsidRPr="008C6519" w:rsidRDefault="006B460B" w:rsidP="006B460B">
            <w:pPr>
              <w:bidi w:val="0"/>
              <w:jc w:val="center"/>
            </w:pPr>
          </w:p>
        </w:tc>
      </w:tr>
      <w:tr w:rsidR="0079399A" w:rsidRPr="00932B2D" w:rsidTr="00B1378D">
        <w:trPr>
          <w:trHeight w:val="255"/>
        </w:trPr>
        <w:tc>
          <w:tcPr>
            <w:tcW w:w="1110" w:type="dxa"/>
            <w:tcBorders>
              <w:left w:val="double" w:sz="4" w:space="0" w:color="000000"/>
              <w:right w:val="double" w:sz="4" w:space="0" w:color="000000"/>
            </w:tcBorders>
          </w:tcPr>
          <w:p w:rsidR="0079399A" w:rsidRPr="00B1378D" w:rsidRDefault="0079399A" w:rsidP="00BA3FAE">
            <w:pPr>
              <w:rPr>
                <w:b/>
                <w:bCs/>
                <w:sz w:val="20"/>
                <w:szCs w:val="20"/>
              </w:rPr>
            </w:pPr>
            <w:r w:rsidRPr="00B1378D">
              <w:rPr>
                <w:b/>
                <w:bCs/>
                <w:sz w:val="20"/>
                <w:szCs w:val="20"/>
              </w:rPr>
              <w:t>MED503</w:t>
            </w:r>
          </w:p>
        </w:tc>
        <w:tc>
          <w:tcPr>
            <w:tcW w:w="305" w:type="dxa"/>
            <w:tcBorders>
              <w:left w:val="double" w:sz="4" w:space="0" w:color="000000"/>
            </w:tcBorders>
          </w:tcPr>
          <w:p w:rsidR="0079399A" w:rsidRPr="008C6519" w:rsidRDefault="008E78F7" w:rsidP="00BA3FAE">
            <w:pPr>
              <w:bidi w:val="0"/>
              <w:jc w:val="center"/>
            </w:pPr>
            <w:r w:rsidRPr="008E78F7">
              <w:t>•</w:t>
            </w:r>
          </w:p>
        </w:tc>
        <w:tc>
          <w:tcPr>
            <w:tcW w:w="283" w:type="dxa"/>
          </w:tcPr>
          <w:p w:rsidR="0079399A" w:rsidRPr="008C6519" w:rsidRDefault="006B460B" w:rsidP="00BA3FAE">
            <w:pPr>
              <w:bidi w:val="0"/>
              <w:jc w:val="center"/>
            </w:pPr>
            <w:r w:rsidRPr="008E78F7">
              <w:t>•</w:t>
            </w:r>
          </w:p>
        </w:tc>
        <w:tc>
          <w:tcPr>
            <w:tcW w:w="284" w:type="dxa"/>
          </w:tcPr>
          <w:p w:rsidR="0079399A" w:rsidRPr="008C6519" w:rsidRDefault="006B460B" w:rsidP="00BA3FAE">
            <w:pPr>
              <w:bidi w:val="0"/>
              <w:jc w:val="center"/>
            </w:pPr>
            <w:r w:rsidRPr="008E78F7">
              <w:t>•</w:t>
            </w:r>
          </w:p>
        </w:tc>
        <w:tc>
          <w:tcPr>
            <w:tcW w:w="283"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3"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3" w:type="dxa"/>
            <w:tcBorders>
              <w:right w:val="double" w:sz="4" w:space="0" w:color="000000"/>
            </w:tcBorders>
          </w:tcPr>
          <w:p w:rsidR="0079399A" w:rsidRPr="008C6519" w:rsidRDefault="0079399A" w:rsidP="00BA3FAE">
            <w:pPr>
              <w:bidi w:val="0"/>
              <w:jc w:val="center"/>
            </w:pPr>
          </w:p>
        </w:tc>
        <w:tc>
          <w:tcPr>
            <w:tcW w:w="284" w:type="dxa"/>
            <w:tcBorders>
              <w:left w:val="double" w:sz="4" w:space="0" w:color="000000"/>
            </w:tcBorders>
          </w:tcPr>
          <w:p w:rsidR="0079399A" w:rsidRPr="008C6519" w:rsidRDefault="004677A2" w:rsidP="00BA3FAE">
            <w:pPr>
              <w:bidi w:val="0"/>
              <w:jc w:val="center"/>
            </w:pPr>
            <w:r w:rsidRPr="004677A2">
              <w:t>•</w:t>
            </w:r>
          </w:p>
        </w:tc>
        <w:tc>
          <w:tcPr>
            <w:tcW w:w="284"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4" w:type="dxa"/>
          </w:tcPr>
          <w:p w:rsidR="0079399A" w:rsidRPr="008C6519" w:rsidRDefault="006B460B" w:rsidP="00BA3FAE">
            <w:pPr>
              <w:bidi w:val="0"/>
              <w:jc w:val="center"/>
            </w:pPr>
            <w:r w:rsidRPr="004677A2">
              <w:t>•</w:t>
            </w:r>
          </w:p>
        </w:tc>
        <w:tc>
          <w:tcPr>
            <w:tcW w:w="284" w:type="dxa"/>
          </w:tcPr>
          <w:p w:rsidR="0079399A" w:rsidRPr="008C6519" w:rsidRDefault="0079399A" w:rsidP="00BA3FAE">
            <w:pPr>
              <w:bidi w:val="0"/>
              <w:jc w:val="center"/>
            </w:pPr>
          </w:p>
        </w:tc>
        <w:tc>
          <w:tcPr>
            <w:tcW w:w="284" w:type="dxa"/>
            <w:tcBorders>
              <w:right w:val="double" w:sz="4" w:space="0" w:color="000000"/>
            </w:tcBorders>
          </w:tcPr>
          <w:p w:rsidR="0079399A" w:rsidRPr="008C6519" w:rsidRDefault="0079399A" w:rsidP="00BA3FAE">
            <w:pPr>
              <w:bidi w:val="0"/>
              <w:jc w:val="center"/>
            </w:pPr>
          </w:p>
        </w:tc>
        <w:tc>
          <w:tcPr>
            <w:tcW w:w="284" w:type="dxa"/>
            <w:tcBorders>
              <w:left w:val="double" w:sz="4" w:space="0" w:color="000000"/>
            </w:tcBorders>
          </w:tcPr>
          <w:p w:rsidR="0079399A" w:rsidRPr="008C6519" w:rsidRDefault="0079399A" w:rsidP="00BA3FAE">
            <w:pPr>
              <w:bidi w:val="0"/>
              <w:jc w:val="center"/>
            </w:pPr>
          </w:p>
        </w:tc>
        <w:tc>
          <w:tcPr>
            <w:tcW w:w="284" w:type="dxa"/>
          </w:tcPr>
          <w:p w:rsidR="0079399A" w:rsidRPr="008C6519" w:rsidRDefault="006B460B" w:rsidP="00BA3FAE">
            <w:pPr>
              <w:bidi w:val="0"/>
              <w:jc w:val="center"/>
            </w:pPr>
            <w:r w:rsidRPr="004677A2">
              <w:t>•</w:t>
            </w:r>
          </w:p>
        </w:tc>
        <w:tc>
          <w:tcPr>
            <w:tcW w:w="283"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3" w:type="dxa"/>
          </w:tcPr>
          <w:p w:rsidR="0079399A" w:rsidRPr="008C6519" w:rsidRDefault="004677A2" w:rsidP="00BA3FAE">
            <w:pPr>
              <w:bidi w:val="0"/>
              <w:jc w:val="center"/>
            </w:pPr>
            <w:r w:rsidRPr="004677A2">
              <w:t>•</w:t>
            </w:r>
          </w:p>
        </w:tc>
        <w:tc>
          <w:tcPr>
            <w:tcW w:w="284" w:type="dxa"/>
          </w:tcPr>
          <w:p w:rsidR="0079399A" w:rsidRPr="008C6519" w:rsidRDefault="0079399A" w:rsidP="00BA3FAE">
            <w:pPr>
              <w:bidi w:val="0"/>
              <w:jc w:val="center"/>
            </w:pPr>
          </w:p>
        </w:tc>
        <w:tc>
          <w:tcPr>
            <w:tcW w:w="283"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3" w:type="dxa"/>
          </w:tcPr>
          <w:p w:rsidR="0079399A" w:rsidRPr="008C6519" w:rsidRDefault="0079399A" w:rsidP="00BA3FAE">
            <w:pPr>
              <w:bidi w:val="0"/>
              <w:jc w:val="center"/>
            </w:pPr>
          </w:p>
        </w:tc>
        <w:tc>
          <w:tcPr>
            <w:tcW w:w="284" w:type="dxa"/>
            <w:tcBorders>
              <w:right w:val="double" w:sz="4" w:space="0" w:color="000000"/>
            </w:tcBorders>
          </w:tcPr>
          <w:p w:rsidR="0079399A" w:rsidRPr="008C6519" w:rsidRDefault="0079399A" w:rsidP="00BA3FAE">
            <w:pPr>
              <w:bidi w:val="0"/>
              <w:jc w:val="center"/>
            </w:pPr>
          </w:p>
        </w:tc>
        <w:tc>
          <w:tcPr>
            <w:tcW w:w="284" w:type="dxa"/>
            <w:tcBorders>
              <w:left w:val="double" w:sz="4" w:space="0" w:color="000000"/>
            </w:tcBorders>
          </w:tcPr>
          <w:p w:rsidR="0079399A" w:rsidRPr="008C6519" w:rsidRDefault="0079399A" w:rsidP="00BA3FAE">
            <w:pPr>
              <w:bidi w:val="0"/>
              <w:jc w:val="center"/>
            </w:pPr>
          </w:p>
        </w:tc>
        <w:tc>
          <w:tcPr>
            <w:tcW w:w="284" w:type="dxa"/>
          </w:tcPr>
          <w:p w:rsidR="0079399A" w:rsidRPr="008C6519" w:rsidRDefault="006B460B" w:rsidP="00BA3FAE">
            <w:pPr>
              <w:bidi w:val="0"/>
              <w:jc w:val="center"/>
            </w:pPr>
            <w:r w:rsidRPr="004677A2">
              <w:t>•</w:t>
            </w:r>
          </w:p>
        </w:tc>
        <w:tc>
          <w:tcPr>
            <w:tcW w:w="283" w:type="dxa"/>
          </w:tcPr>
          <w:p w:rsidR="0079399A" w:rsidRPr="008C6519" w:rsidRDefault="0079399A" w:rsidP="00BA3FAE">
            <w:pPr>
              <w:bidi w:val="0"/>
              <w:jc w:val="center"/>
            </w:pPr>
          </w:p>
        </w:tc>
        <w:tc>
          <w:tcPr>
            <w:tcW w:w="284" w:type="dxa"/>
          </w:tcPr>
          <w:p w:rsidR="0079399A" w:rsidRPr="008C6519" w:rsidRDefault="0079399A" w:rsidP="00BA3FAE">
            <w:pPr>
              <w:bidi w:val="0"/>
              <w:jc w:val="center"/>
            </w:pPr>
          </w:p>
        </w:tc>
        <w:tc>
          <w:tcPr>
            <w:tcW w:w="283" w:type="dxa"/>
          </w:tcPr>
          <w:p w:rsidR="0079399A" w:rsidRPr="008C6519" w:rsidRDefault="004677A2" w:rsidP="00BA3FAE">
            <w:pPr>
              <w:bidi w:val="0"/>
              <w:jc w:val="center"/>
            </w:pPr>
            <w:r w:rsidRPr="004677A2">
              <w:t>•</w:t>
            </w:r>
          </w:p>
        </w:tc>
        <w:tc>
          <w:tcPr>
            <w:tcW w:w="284" w:type="dxa"/>
          </w:tcPr>
          <w:p w:rsidR="0079399A" w:rsidRPr="008C6519" w:rsidRDefault="006B460B" w:rsidP="00BA3FAE">
            <w:pPr>
              <w:bidi w:val="0"/>
              <w:jc w:val="center"/>
            </w:pPr>
            <w:r w:rsidRPr="004677A2">
              <w:t>•</w:t>
            </w:r>
          </w:p>
        </w:tc>
        <w:tc>
          <w:tcPr>
            <w:tcW w:w="283" w:type="dxa"/>
          </w:tcPr>
          <w:p w:rsidR="0079399A" w:rsidRPr="008C6519" w:rsidRDefault="0079399A" w:rsidP="00BA3FAE">
            <w:pPr>
              <w:bidi w:val="0"/>
              <w:jc w:val="center"/>
            </w:pPr>
          </w:p>
        </w:tc>
        <w:tc>
          <w:tcPr>
            <w:tcW w:w="282" w:type="dxa"/>
            <w:tcBorders>
              <w:right w:val="double" w:sz="4" w:space="0" w:color="000000"/>
            </w:tcBorders>
          </w:tcPr>
          <w:p w:rsidR="0079399A" w:rsidRPr="008C6519" w:rsidRDefault="0079399A" w:rsidP="00BA3FAE">
            <w:pPr>
              <w:bidi w:val="0"/>
              <w:jc w:val="center"/>
            </w:pPr>
          </w:p>
        </w:tc>
      </w:tr>
      <w:tr w:rsidR="00830DEF" w:rsidRPr="00932B2D" w:rsidTr="00B1378D">
        <w:tc>
          <w:tcPr>
            <w:tcW w:w="1110" w:type="dxa"/>
            <w:tcBorders>
              <w:left w:val="double" w:sz="4" w:space="0" w:color="000000"/>
              <w:right w:val="double" w:sz="4" w:space="0" w:color="000000"/>
            </w:tcBorders>
          </w:tcPr>
          <w:p w:rsidR="00830DEF" w:rsidRPr="00B1378D" w:rsidRDefault="00830DEF" w:rsidP="00830DEF">
            <w:pPr>
              <w:rPr>
                <w:b/>
                <w:bCs/>
                <w:sz w:val="20"/>
                <w:szCs w:val="20"/>
              </w:rPr>
            </w:pPr>
            <w:r w:rsidRPr="00B1378D">
              <w:rPr>
                <w:b/>
                <w:bCs/>
                <w:sz w:val="20"/>
                <w:szCs w:val="20"/>
              </w:rPr>
              <w:t>MED505</w:t>
            </w:r>
          </w:p>
        </w:tc>
        <w:tc>
          <w:tcPr>
            <w:tcW w:w="305" w:type="dxa"/>
            <w:tcBorders>
              <w:left w:val="double" w:sz="4" w:space="0" w:color="000000"/>
            </w:tcBorders>
          </w:tcPr>
          <w:p w:rsidR="00830DEF" w:rsidRPr="008C6519" w:rsidRDefault="00830DEF" w:rsidP="00830DEF">
            <w:pPr>
              <w:bidi w:val="0"/>
              <w:jc w:val="center"/>
            </w:pPr>
            <w:r w:rsidRPr="00C824FD">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4677A2">
              <w:t>•</w:t>
            </w:r>
          </w:p>
        </w:tc>
        <w:tc>
          <w:tcPr>
            <w:tcW w:w="283" w:type="dxa"/>
          </w:tcPr>
          <w:p w:rsidR="00830DEF" w:rsidRPr="008C6519" w:rsidRDefault="00830DEF" w:rsidP="00830DEF">
            <w:pPr>
              <w:tabs>
                <w:tab w:val="center" w:pos="33"/>
              </w:tabs>
              <w:bidi w:val="0"/>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Borders>
              <w:right w:val="double" w:sz="4" w:space="0" w:color="000000"/>
            </w:tcBorders>
          </w:tcPr>
          <w:p w:rsidR="00830DEF" w:rsidRPr="008C6519" w:rsidRDefault="00830DEF" w:rsidP="00830DEF">
            <w:pPr>
              <w:bidi w:val="0"/>
              <w:jc w:val="center"/>
            </w:pPr>
          </w:p>
        </w:tc>
        <w:tc>
          <w:tcPr>
            <w:tcW w:w="284" w:type="dxa"/>
            <w:tcBorders>
              <w:left w:val="double" w:sz="4" w:space="0" w:color="000000"/>
            </w:tcBorders>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C824FD">
              <w:t>•</w:t>
            </w:r>
          </w:p>
        </w:tc>
        <w:tc>
          <w:tcPr>
            <w:tcW w:w="284" w:type="dxa"/>
          </w:tcPr>
          <w:p w:rsidR="00830DEF" w:rsidRPr="008C6519" w:rsidRDefault="00830DEF" w:rsidP="00830DEF">
            <w:pPr>
              <w:bidi w:val="0"/>
              <w:jc w:val="center"/>
            </w:pPr>
            <w:r w:rsidRPr="004677A2">
              <w:t>•</w:t>
            </w:r>
          </w:p>
        </w:tc>
        <w:tc>
          <w:tcPr>
            <w:tcW w:w="284" w:type="dxa"/>
          </w:tcPr>
          <w:p w:rsidR="00830DEF" w:rsidRPr="008C6519" w:rsidRDefault="00830DEF" w:rsidP="00830DEF">
            <w:pPr>
              <w:bidi w:val="0"/>
              <w:jc w:val="center"/>
            </w:pPr>
            <w:r w:rsidRPr="00C824FD">
              <w:t>•</w:t>
            </w:r>
          </w:p>
        </w:tc>
        <w:tc>
          <w:tcPr>
            <w:tcW w:w="284" w:type="dxa"/>
          </w:tcPr>
          <w:p w:rsidR="00830DEF" w:rsidRPr="008C6519" w:rsidRDefault="00830DEF" w:rsidP="00830DEF">
            <w:pPr>
              <w:bidi w:val="0"/>
              <w:jc w:val="center"/>
            </w:pPr>
          </w:p>
        </w:tc>
        <w:tc>
          <w:tcPr>
            <w:tcW w:w="284" w:type="dxa"/>
            <w:tcBorders>
              <w:right w:val="double" w:sz="4" w:space="0" w:color="000000"/>
            </w:tcBorders>
          </w:tcPr>
          <w:p w:rsidR="00830DEF" w:rsidRPr="008C6519" w:rsidRDefault="00830DEF" w:rsidP="00830DEF">
            <w:pPr>
              <w:bidi w:val="0"/>
              <w:jc w:val="center"/>
            </w:pPr>
          </w:p>
        </w:tc>
        <w:tc>
          <w:tcPr>
            <w:tcW w:w="284" w:type="dxa"/>
            <w:tcBorders>
              <w:left w:val="double" w:sz="4" w:space="0" w:color="000000"/>
            </w:tcBorders>
          </w:tcPr>
          <w:p w:rsidR="00830DEF" w:rsidRPr="008C6519" w:rsidRDefault="00830DEF" w:rsidP="00830DEF">
            <w:pPr>
              <w:bidi w:val="0"/>
              <w:jc w:val="center"/>
            </w:pPr>
            <w:r w:rsidRPr="00C824FD">
              <w:t>•</w:t>
            </w:r>
          </w:p>
        </w:tc>
        <w:tc>
          <w:tcPr>
            <w:tcW w:w="284" w:type="dxa"/>
          </w:tcPr>
          <w:p w:rsidR="00830DEF" w:rsidRPr="008C6519" w:rsidRDefault="00830DEF" w:rsidP="00830DEF">
            <w:pPr>
              <w:bidi w:val="0"/>
              <w:jc w:val="center"/>
            </w:pPr>
            <w:r w:rsidRPr="004677A2">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rPr>
                <w:color w:val="000000"/>
              </w:rPr>
            </w:pPr>
          </w:p>
        </w:tc>
        <w:tc>
          <w:tcPr>
            <w:tcW w:w="283" w:type="dxa"/>
          </w:tcPr>
          <w:p w:rsidR="00830DEF" w:rsidRPr="008C6519" w:rsidRDefault="00830DEF" w:rsidP="00830DEF">
            <w:pPr>
              <w:bidi w:val="0"/>
              <w:rPr>
                <w:color w:val="000000"/>
              </w:rP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C824FD">
              <w:t>•</w:t>
            </w:r>
          </w:p>
        </w:tc>
        <w:tc>
          <w:tcPr>
            <w:tcW w:w="284" w:type="dxa"/>
            <w:tcBorders>
              <w:right w:val="double" w:sz="4" w:space="0" w:color="000000"/>
            </w:tcBorders>
          </w:tcPr>
          <w:p w:rsidR="00830DEF" w:rsidRPr="008C6519" w:rsidRDefault="00830DEF" w:rsidP="00830DEF">
            <w:pPr>
              <w:bidi w:val="0"/>
              <w:jc w:val="center"/>
            </w:pPr>
          </w:p>
        </w:tc>
        <w:tc>
          <w:tcPr>
            <w:tcW w:w="284" w:type="dxa"/>
            <w:tcBorders>
              <w:left w:val="double" w:sz="4" w:space="0" w:color="000000"/>
            </w:tcBorders>
          </w:tcPr>
          <w:p w:rsidR="00830DEF" w:rsidRPr="008C6519" w:rsidRDefault="00830DEF" w:rsidP="00830DEF">
            <w:pPr>
              <w:bidi w:val="0"/>
              <w:jc w:val="center"/>
            </w:pPr>
            <w:r w:rsidRPr="00C824FD">
              <w:t>•</w:t>
            </w:r>
          </w:p>
        </w:tc>
        <w:tc>
          <w:tcPr>
            <w:tcW w:w="284" w:type="dxa"/>
          </w:tcPr>
          <w:p w:rsidR="00830DEF" w:rsidRPr="008C6519" w:rsidRDefault="00830DEF" w:rsidP="00830DEF">
            <w:pPr>
              <w:bidi w:val="0"/>
              <w:rPr>
                <w:color w:val="000000"/>
              </w:rP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C824FD">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rPr>
                <w:color w:val="000000"/>
              </w:rPr>
            </w:pPr>
            <w:r w:rsidRPr="00C824FD">
              <w:rPr>
                <w:color w:val="000000"/>
              </w:rPr>
              <w:t>•</w:t>
            </w:r>
          </w:p>
        </w:tc>
        <w:tc>
          <w:tcPr>
            <w:tcW w:w="283" w:type="dxa"/>
          </w:tcPr>
          <w:p w:rsidR="00830DEF" w:rsidRPr="008C6519" w:rsidRDefault="00830DEF" w:rsidP="00830DEF">
            <w:pPr>
              <w:bidi w:val="0"/>
              <w:rPr>
                <w:color w:val="000000"/>
              </w:rPr>
            </w:pPr>
          </w:p>
        </w:tc>
        <w:tc>
          <w:tcPr>
            <w:tcW w:w="282" w:type="dxa"/>
            <w:tcBorders>
              <w:right w:val="double" w:sz="4" w:space="0" w:color="000000"/>
            </w:tcBorders>
          </w:tcPr>
          <w:p w:rsidR="00830DEF" w:rsidRPr="008C6519" w:rsidRDefault="00830DEF" w:rsidP="00830DEF">
            <w:pPr>
              <w:bidi w:val="0"/>
              <w:rPr>
                <w:color w:val="000000"/>
              </w:rPr>
            </w:pPr>
            <w:bookmarkStart w:id="0" w:name="_GoBack"/>
            <w:bookmarkEnd w:id="0"/>
          </w:p>
        </w:tc>
      </w:tr>
      <w:tr w:rsidR="00830DEF" w:rsidRPr="00932B2D" w:rsidTr="00B1378D">
        <w:tc>
          <w:tcPr>
            <w:tcW w:w="1110" w:type="dxa"/>
            <w:tcBorders>
              <w:left w:val="double" w:sz="4" w:space="0" w:color="000000"/>
              <w:right w:val="double" w:sz="4" w:space="0" w:color="000000"/>
            </w:tcBorders>
          </w:tcPr>
          <w:p w:rsidR="00830DEF" w:rsidRPr="00B1378D" w:rsidRDefault="00830DEF" w:rsidP="00830DEF">
            <w:pPr>
              <w:rPr>
                <w:b/>
                <w:bCs/>
                <w:sz w:val="20"/>
                <w:szCs w:val="20"/>
              </w:rPr>
            </w:pPr>
            <w:r w:rsidRPr="00B1378D">
              <w:rPr>
                <w:b/>
                <w:bCs/>
                <w:sz w:val="20"/>
                <w:szCs w:val="20"/>
              </w:rPr>
              <w:t>MED508</w:t>
            </w:r>
          </w:p>
        </w:tc>
        <w:tc>
          <w:tcPr>
            <w:tcW w:w="305" w:type="dxa"/>
            <w:tcBorders>
              <w:left w:val="double" w:sz="4" w:space="0" w:color="000000"/>
            </w:tcBorders>
          </w:tcPr>
          <w:p w:rsidR="00830DEF" w:rsidRPr="008C6519" w:rsidRDefault="00830DEF" w:rsidP="00830DEF">
            <w:pPr>
              <w:bidi w:val="0"/>
              <w:jc w:val="center"/>
            </w:pPr>
            <w:r w:rsidRPr="00F42439">
              <w:t>•</w:t>
            </w:r>
          </w:p>
        </w:tc>
        <w:tc>
          <w:tcPr>
            <w:tcW w:w="283" w:type="dxa"/>
          </w:tcPr>
          <w:p w:rsidR="00830DEF" w:rsidRPr="008C6519" w:rsidRDefault="00830DEF" w:rsidP="00830DEF">
            <w:pPr>
              <w:bidi w:val="0"/>
              <w:jc w:val="center"/>
            </w:pPr>
            <w:r w:rsidRPr="00F42439">
              <w:t>•</w:t>
            </w:r>
          </w:p>
        </w:tc>
        <w:tc>
          <w:tcPr>
            <w:tcW w:w="284" w:type="dxa"/>
          </w:tcPr>
          <w:p w:rsidR="00830DEF" w:rsidRPr="008C6519" w:rsidRDefault="00830DEF" w:rsidP="00830DEF">
            <w:pPr>
              <w:bidi w:val="0"/>
              <w:jc w:val="center"/>
            </w:pPr>
            <w:r w:rsidRPr="00DD1F67">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Borders>
              <w:right w:val="double" w:sz="4" w:space="0" w:color="000000"/>
            </w:tcBorders>
          </w:tcPr>
          <w:p w:rsidR="00830DEF" w:rsidRPr="008C6519" w:rsidRDefault="00830DEF" w:rsidP="00830DEF">
            <w:pPr>
              <w:bidi w:val="0"/>
              <w:jc w:val="center"/>
            </w:pPr>
            <w:r w:rsidRPr="00DD1F67">
              <w:t>•</w:t>
            </w:r>
          </w:p>
        </w:tc>
        <w:tc>
          <w:tcPr>
            <w:tcW w:w="284" w:type="dxa"/>
            <w:tcBorders>
              <w:left w:val="double" w:sz="4" w:space="0" w:color="000000"/>
            </w:tcBorders>
          </w:tcPr>
          <w:p w:rsidR="00830DEF" w:rsidRPr="008C6519" w:rsidRDefault="00830DEF" w:rsidP="00830DEF">
            <w:pPr>
              <w:bidi w:val="0"/>
              <w:jc w:val="center"/>
            </w:pPr>
            <w:r w:rsidRPr="00DD1F67">
              <w:t>•</w:t>
            </w:r>
          </w:p>
        </w:tc>
        <w:tc>
          <w:tcPr>
            <w:tcW w:w="284"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DD1F67">
              <w:t>•</w:t>
            </w:r>
          </w:p>
        </w:tc>
        <w:tc>
          <w:tcPr>
            <w:tcW w:w="284" w:type="dxa"/>
          </w:tcPr>
          <w:p w:rsidR="00830DEF" w:rsidRPr="008C6519" w:rsidRDefault="00830DEF" w:rsidP="00830DEF">
            <w:pPr>
              <w:bidi w:val="0"/>
              <w:jc w:val="center"/>
            </w:pPr>
          </w:p>
        </w:tc>
        <w:tc>
          <w:tcPr>
            <w:tcW w:w="284" w:type="dxa"/>
            <w:tcBorders>
              <w:right w:val="double" w:sz="4" w:space="0" w:color="000000"/>
            </w:tcBorders>
          </w:tcPr>
          <w:p w:rsidR="00830DEF" w:rsidRPr="008C6519" w:rsidRDefault="00830DEF" w:rsidP="00830DEF">
            <w:pPr>
              <w:bidi w:val="0"/>
              <w:jc w:val="center"/>
            </w:pPr>
            <w:r w:rsidRPr="00DD1F67">
              <w:t>•</w:t>
            </w:r>
          </w:p>
        </w:tc>
        <w:tc>
          <w:tcPr>
            <w:tcW w:w="284" w:type="dxa"/>
            <w:tcBorders>
              <w:left w:val="double" w:sz="4" w:space="0" w:color="000000"/>
            </w:tcBorders>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DD1F67">
              <w:t>•</w:t>
            </w:r>
          </w:p>
        </w:tc>
        <w:tc>
          <w:tcPr>
            <w:tcW w:w="283" w:type="dxa"/>
          </w:tcPr>
          <w:p w:rsidR="00830DEF" w:rsidRPr="008C6519" w:rsidRDefault="00830DEF" w:rsidP="00830DEF">
            <w:pPr>
              <w:bidi w:val="0"/>
              <w:rPr>
                <w:color w:val="000000"/>
              </w:rPr>
            </w:pPr>
            <w:r w:rsidRPr="00DD1F67">
              <w:rPr>
                <w:color w:val="000000"/>
              </w:rPr>
              <w:t>•</w:t>
            </w:r>
          </w:p>
        </w:tc>
        <w:tc>
          <w:tcPr>
            <w:tcW w:w="284" w:type="dxa"/>
          </w:tcPr>
          <w:p w:rsidR="00830DEF" w:rsidRPr="008C6519" w:rsidRDefault="00830DEF" w:rsidP="00830DEF">
            <w:pPr>
              <w:bidi w:val="0"/>
              <w:jc w:val="center"/>
            </w:pPr>
            <w:r w:rsidRPr="00DD1F67">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DD1F67">
              <w:t>•</w:t>
            </w:r>
          </w:p>
        </w:tc>
        <w:tc>
          <w:tcPr>
            <w:tcW w:w="284" w:type="dxa"/>
            <w:tcBorders>
              <w:right w:val="double" w:sz="4" w:space="0" w:color="000000"/>
            </w:tcBorders>
          </w:tcPr>
          <w:p w:rsidR="00830DEF" w:rsidRPr="008C6519" w:rsidRDefault="00830DEF" w:rsidP="00830DEF">
            <w:pPr>
              <w:bidi w:val="0"/>
              <w:jc w:val="center"/>
            </w:pPr>
          </w:p>
        </w:tc>
        <w:tc>
          <w:tcPr>
            <w:tcW w:w="284" w:type="dxa"/>
            <w:tcBorders>
              <w:left w:val="double" w:sz="4" w:space="0" w:color="000000"/>
            </w:tcBorders>
          </w:tcPr>
          <w:p w:rsidR="00830DEF" w:rsidRPr="008C6519" w:rsidRDefault="00830DEF" w:rsidP="00830DEF">
            <w:pPr>
              <w:bidi w:val="0"/>
              <w:jc w:val="center"/>
            </w:pPr>
          </w:p>
        </w:tc>
        <w:tc>
          <w:tcPr>
            <w:tcW w:w="284" w:type="dxa"/>
          </w:tcPr>
          <w:p w:rsidR="00830DEF" w:rsidRPr="008C6519" w:rsidRDefault="00830DEF" w:rsidP="00830DEF">
            <w:pPr>
              <w:bidi w:val="0"/>
              <w:rPr>
                <w:color w:val="000000"/>
              </w:rPr>
            </w:pP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DD1F67">
              <w:t>•</w:t>
            </w:r>
          </w:p>
        </w:tc>
        <w:tc>
          <w:tcPr>
            <w:tcW w:w="284" w:type="dxa"/>
          </w:tcPr>
          <w:p w:rsidR="00830DEF" w:rsidRPr="008C6519" w:rsidRDefault="00830DEF" w:rsidP="00830DEF">
            <w:pPr>
              <w:bidi w:val="0"/>
              <w:rPr>
                <w:color w:val="000000"/>
              </w:rPr>
            </w:pPr>
            <w:r w:rsidRPr="00DD1F67">
              <w:rPr>
                <w:color w:val="000000"/>
              </w:rPr>
              <w:t>•</w:t>
            </w:r>
          </w:p>
        </w:tc>
        <w:tc>
          <w:tcPr>
            <w:tcW w:w="283" w:type="dxa"/>
          </w:tcPr>
          <w:p w:rsidR="00830DEF" w:rsidRPr="008C6519" w:rsidRDefault="00830DEF" w:rsidP="00830DEF">
            <w:pPr>
              <w:bidi w:val="0"/>
              <w:rPr>
                <w:color w:val="000000"/>
              </w:rPr>
            </w:pPr>
          </w:p>
        </w:tc>
        <w:tc>
          <w:tcPr>
            <w:tcW w:w="282" w:type="dxa"/>
            <w:tcBorders>
              <w:right w:val="double" w:sz="4" w:space="0" w:color="000000"/>
            </w:tcBorders>
          </w:tcPr>
          <w:p w:rsidR="00830DEF" w:rsidRPr="008C6519" w:rsidRDefault="00830DEF" w:rsidP="00830DEF">
            <w:pPr>
              <w:bidi w:val="0"/>
              <w:rPr>
                <w:color w:val="000000"/>
              </w:rPr>
            </w:pPr>
            <w:r w:rsidRPr="00DD1F67">
              <w:rPr>
                <w:color w:val="000000"/>
              </w:rPr>
              <w:t>•</w:t>
            </w:r>
          </w:p>
        </w:tc>
      </w:tr>
      <w:tr w:rsidR="00830DEF" w:rsidRPr="00932B2D" w:rsidTr="00B1378D">
        <w:tc>
          <w:tcPr>
            <w:tcW w:w="1110" w:type="dxa"/>
            <w:tcBorders>
              <w:left w:val="double" w:sz="4" w:space="0" w:color="000000"/>
              <w:right w:val="double" w:sz="4" w:space="0" w:color="000000"/>
            </w:tcBorders>
          </w:tcPr>
          <w:p w:rsidR="00830DEF" w:rsidRPr="00B1378D" w:rsidRDefault="00830DEF" w:rsidP="00830DEF">
            <w:pPr>
              <w:rPr>
                <w:b/>
                <w:bCs/>
                <w:sz w:val="20"/>
                <w:szCs w:val="20"/>
              </w:rPr>
            </w:pPr>
            <w:r w:rsidRPr="00B1378D">
              <w:rPr>
                <w:b/>
                <w:bCs/>
                <w:sz w:val="20"/>
                <w:szCs w:val="20"/>
              </w:rPr>
              <w:t>MET 503</w:t>
            </w:r>
          </w:p>
        </w:tc>
        <w:tc>
          <w:tcPr>
            <w:tcW w:w="305" w:type="dxa"/>
            <w:tcBorders>
              <w:left w:val="double" w:sz="4" w:space="0" w:color="000000"/>
            </w:tcBorders>
          </w:tcPr>
          <w:p w:rsidR="00830DEF" w:rsidRPr="008C6519" w:rsidRDefault="00830DEF" w:rsidP="00830DEF">
            <w:pPr>
              <w:bidi w:val="0"/>
              <w:jc w:val="center"/>
            </w:pPr>
            <w:r w:rsidRPr="006970D8">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6970D8">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6970D8">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6970D8">
              <w:t>•</w:t>
            </w:r>
          </w:p>
        </w:tc>
        <w:tc>
          <w:tcPr>
            <w:tcW w:w="283" w:type="dxa"/>
            <w:tcBorders>
              <w:right w:val="double" w:sz="4" w:space="0" w:color="000000"/>
            </w:tcBorders>
          </w:tcPr>
          <w:p w:rsidR="00830DEF" w:rsidRPr="008C6519" w:rsidRDefault="00830DEF" w:rsidP="00830DEF">
            <w:pPr>
              <w:bidi w:val="0"/>
              <w:jc w:val="center"/>
            </w:pPr>
          </w:p>
        </w:tc>
        <w:tc>
          <w:tcPr>
            <w:tcW w:w="284" w:type="dxa"/>
            <w:tcBorders>
              <w:left w:val="double" w:sz="4" w:space="0" w:color="000000"/>
            </w:tcBorders>
          </w:tcPr>
          <w:p w:rsidR="00830DEF" w:rsidRPr="008C6519" w:rsidRDefault="00830DEF" w:rsidP="00830DEF">
            <w:pPr>
              <w:bidi w:val="0"/>
              <w:jc w:val="center"/>
            </w:pPr>
            <w:r w:rsidRPr="006970D8">
              <w:t>•</w:t>
            </w:r>
          </w:p>
        </w:tc>
        <w:tc>
          <w:tcPr>
            <w:tcW w:w="284" w:type="dxa"/>
          </w:tcPr>
          <w:p w:rsidR="00830DEF" w:rsidRPr="008C6519" w:rsidRDefault="00830DEF" w:rsidP="00830DEF">
            <w:pPr>
              <w:bidi w:val="0"/>
              <w:jc w:val="center"/>
            </w:pPr>
            <w:r w:rsidRPr="006970D8">
              <w:t>•</w:t>
            </w:r>
          </w:p>
        </w:tc>
        <w:tc>
          <w:tcPr>
            <w:tcW w:w="284" w:type="dxa"/>
          </w:tcPr>
          <w:p w:rsidR="00830DEF" w:rsidRPr="008C6519" w:rsidRDefault="00830DEF" w:rsidP="00830DEF">
            <w:pPr>
              <w:bidi w:val="0"/>
              <w:jc w:val="center"/>
            </w:pPr>
            <w:r w:rsidRPr="006970D8">
              <w:t>•</w:t>
            </w:r>
          </w:p>
        </w:tc>
        <w:tc>
          <w:tcPr>
            <w:tcW w:w="284"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6970D8">
              <w:t>•</w:t>
            </w:r>
          </w:p>
        </w:tc>
        <w:tc>
          <w:tcPr>
            <w:tcW w:w="284" w:type="dxa"/>
            <w:tcBorders>
              <w:right w:val="double" w:sz="4" w:space="0" w:color="000000"/>
            </w:tcBorders>
          </w:tcPr>
          <w:p w:rsidR="00830DEF" w:rsidRPr="008C6519" w:rsidRDefault="00830DEF" w:rsidP="00830DEF">
            <w:pPr>
              <w:bidi w:val="0"/>
              <w:jc w:val="center"/>
            </w:pPr>
            <w:r w:rsidRPr="006970D8">
              <w:t>•</w:t>
            </w:r>
          </w:p>
        </w:tc>
        <w:tc>
          <w:tcPr>
            <w:tcW w:w="284" w:type="dxa"/>
            <w:tcBorders>
              <w:left w:val="double" w:sz="4" w:space="0" w:color="000000"/>
            </w:tcBorders>
          </w:tcPr>
          <w:p w:rsidR="00830DEF" w:rsidRPr="008C6519" w:rsidRDefault="00830DEF" w:rsidP="00830DEF">
            <w:pPr>
              <w:bidi w:val="0"/>
              <w:jc w:val="center"/>
            </w:pPr>
            <w:r w:rsidRPr="00D71511">
              <w:t>•</w:t>
            </w: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D71511">
              <w:t>•</w:t>
            </w:r>
          </w:p>
        </w:tc>
        <w:tc>
          <w:tcPr>
            <w:tcW w:w="284" w:type="dxa"/>
          </w:tcPr>
          <w:p w:rsidR="00830DEF" w:rsidRPr="008C6519" w:rsidRDefault="00830DEF" w:rsidP="00830DEF">
            <w:pPr>
              <w:bidi w:val="0"/>
              <w:rPr>
                <w:color w:val="000000"/>
              </w:rPr>
            </w:pPr>
            <w:r w:rsidRPr="00D71511">
              <w:rPr>
                <w:color w:val="000000"/>
              </w:rPr>
              <w:t>•</w:t>
            </w:r>
          </w:p>
        </w:tc>
        <w:tc>
          <w:tcPr>
            <w:tcW w:w="283" w:type="dxa"/>
          </w:tcPr>
          <w:p w:rsidR="00830DEF" w:rsidRPr="008C6519" w:rsidRDefault="00830DEF" w:rsidP="00830DEF">
            <w:pPr>
              <w:bidi w:val="0"/>
              <w:rPr>
                <w:color w:val="000000"/>
              </w:rPr>
            </w:pPr>
          </w:p>
        </w:tc>
        <w:tc>
          <w:tcPr>
            <w:tcW w:w="284" w:type="dxa"/>
          </w:tcPr>
          <w:p w:rsidR="00830DEF" w:rsidRPr="008C6519" w:rsidRDefault="00830DEF" w:rsidP="00830DEF">
            <w:pPr>
              <w:bidi w:val="0"/>
              <w:jc w:val="center"/>
            </w:pPr>
            <w:r w:rsidRPr="00D71511">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r w:rsidRPr="00D71511">
              <w:t>•</w:t>
            </w:r>
          </w:p>
        </w:tc>
        <w:tc>
          <w:tcPr>
            <w:tcW w:w="283" w:type="dxa"/>
          </w:tcPr>
          <w:p w:rsidR="00830DEF" w:rsidRPr="008C6519" w:rsidRDefault="00830DEF" w:rsidP="00830DEF">
            <w:pPr>
              <w:bidi w:val="0"/>
              <w:jc w:val="center"/>
            </w:pPr>
          </w:p>
        </w:tc>
        <w:tc>
          <w:tcPr>
            <w:tcW w:w="284" w:type="dxa"/>
            <w:tcBorders>
              <w:right w:val="double" w:sz="4" w:space="0" w:color="000000"/>
            </w:tcBorders>
          </w:tcPr>
          <w:p w:rsidR="00830DEF" w:rsidRPr="008C6519" w:rsidRDefault="00830DEF" w:rsidP="00830DEF">
            <w:pPr>
              <w:bidi w:val="0"/>
              <w:jc w:val="center"/>
            </w:pPr>
            <w:r w:rsidRPr="00D71511">
              <w:t>•</w:t>
            </w:r>
          </w:p>
        </w:tc>
        <w:tc>
          <w:tcPr>
            <w:tcW w:w="284" w:type="dxa"/>
            <w:tcBorders>
              <w:left w:val="double" w:sz="4" w:space="0" w:color="000000"/>
            </w:tcBorders>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39142A">
              <w:t>•</w:t>
            </w:r>
          </w:p>
        </w:tc>
        <w:tc>
          <w:tcPr>
            <w:tcW w:w="284" w:type="dxa"/>
          </w:tcPr>
          <w:p w:rsidR="00830DEF" w:rsidRPr="008C6519" w:rsidRDefault="00830DEF" w:rsidP="00830DEF">
            <w:pPr>
              <w:bidi w:val="0"/>
              <w:jc w:val="center"/>
            </w:pPr>
            <w:r w:rsidRPr="0039142A">
              <w:t>•</w:t>
            </w:r>
          </w:p>
        </w:tc>
        <w:tc>
          <w:tcPr>
            <w:tcW w:w="283" w:type="dxa"/>
          </w:tcPr>
          <w:p w:rsidR="00830DEF" w:rsidRPr="008C6519" w:rsidRDefault="00830DEF" w:rsidP="00830DEF">
            <w:pPr>
              <w:bidi w:val="0"/>
              <w:jc w:val="center"/>
            </w:pPr>
          </w:p>
        </w:tc>
        <w:tc>
          <w:tcPr>
            <w:tcW w:w="284" w:type="dxa"/>
          </w:tcPr>
          <w:p w:rsidR="00830DEF" w:rsidRPr="008C6519" w:rsidRDefault="00830DEF" w:rsidP="00830DEF">
            <w:pPr>
              <w:bidi w:val="0"/>
              <w:jc w:val="center"/>
            </w:pPr>
          </w:p>
        </w:tc>
        <w:tc>
          <w:tcPr>
            <w:tcW w:w="283" w:type="dxa"/>
          </w:tcPr>
          <w:p w:rsidR="00830DEF" w:rsidRPr="008C6519" w:rsidRDefault="00830DEF" w:rsidP="00830DEF">
            <w:pPr>
              <w:bidi w:val="0"/>
              <w:jc w:val="center"/>
            </w:pPr>
            <w:r w:rsidRPr="0039142A">
              <w:t>•</w:t>
            </w:r>
          </w:p>
        </w:tc>
        <w:tc>
          <w:tcPr>
            <w:tcW w:w="282" w:type="dxa"/>
            <w:tcBorders>
              <w:right w:val="double" w:sz="4" w:space="0" w:color="000000"/>
            </w:tcBorders>
          </w:tcPr>
          <w:p w:rsidR="00830DEF" w:rsidRPr="008C6519" w:rsidRDefault="00830DEF" w:rsidP="00830DEF">
            <w:pPr>
              <w:bidi w:val="0"/>
              <w:jc w:val="center"/>
            </w:pPr>
            <w:r w:rsidRPr="0039142A">
              <w:t>•</w:t>
            </w:r>
          </w:p>
        </w:tc>
      </w:tr>
      <w:tr w:rsidR="00830DEF" w:rsidRPr="00932B2D" w:rsidTr="00B1378D">
        <w:tc>
          <w:tcPr>
            <w:tcW w:w="1110" w:type="dxa"/>
            <w:tcBorders>
              <w:left w:val="double" w:sz="4" w:space="0" w:color="000000"/>
              <w:right w:val="double" w:sz="4" w:space="0" w:color="000000"/>
            </w:tcBorders>
          </w:tcPr>
          <w:p w:rsidR="00830DEF" w:rsidRPr="00B1378D" w:rsidRDefault="00830DEF" w:rsidP="00830DEF">
            <w:pPr>
              <w:rPr>
                <w:b/>
                <w:bCs/>
                <w:sz w:val="20"/>
                <w:szCs w:val="20"/>
              </w:rPr>
            </w:pPr>
            <w:r w:rsidRPr="00B1378D">
              <w:rPr>
                <w:b/>
                <w:bCs/>
                <w:sz w:val="20"/>
                <w:szCs w:val="20"/>
              </w:rPr>
              <w:t>MET 504</w:t>
            </w:r>
          </w:p>
        </w:tc>
        <w:tc>
          <w:tcPr>
            <w:tcW w:w="305" w:type="dxa"/>
            <w:tcBorders>
              <w:left w:val="double" w:sz="4" w:space="0" w:color="000000"/>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right w:val="double" w:sz="4" w:space="0" w:color="000000"/>
            </w:tcBorders>
          </w:tcPr>
          <w:p w:rsidR="00830DEF" w:rsidRPr="00FE0D38" w:rsidRDefault="00830DEF" w:rsidP="00830DEF"/>
        </w:tc>
        <w:tc>
          <w:tcPr>
            <w:tcW w:w="284" w:type="dxa"/>
            <w:tcBorders>
              <w:left w:val="double" w:sz="4" w:space="0" w:color="000000"/>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4" w:type="dxa"/>
            <w:tcBorders>
              <w:bottom w:val="single" w:sz="4" w:space="0" w:color="000000"/>
              <w:right w:val="double" w:sz="4" w:space="0" w:color="000000"/>
            </w:tcBorders>
          </w:tcPr>
          <w:p w:rsidR="00830DEF" w:rsidRPr="00FE0D38" w:rsidRDefault="00830DEF" w:rsidP="00830DEF">
            <w:r w:rsidRPr="00FE0D38">
              <w:t>•</w:t>
            </w:r>
          </w:p>
        </w:tc>
        <w:tc>
          <w:tcPr>
            <w:tcW w:w="284" w:type="dxa"/>
            <w:tcBorders>
              <w:left w:val="double" w:sz="4" w:space="0" w:color="000000"/>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tc>
        <w:tc>
          <w:tcPr>
            <w:tcW w:w="283" w:type="dxa"/>
            <w:tcBorders>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right w:val="double" w:sz="4" w:space="0" w:color="000000"/>
            </w:tcBorders>
          </w:tcPr>
          <w:p w:rsidR="00830DEF" w:rsidRPr="00FE0D38" w:rsidRDefault="00830DEF" w:rsidP="00830DEF">
            <w:r w:rsidRPr="00FE0D38">
              <w:t>•</w:t>
            </w:r>
          </w:p>
        </w:tc>
        <w:tc>
          <w:tcPr>
            <w:tcW w:w="284" w:type="dxa"/>
            <w:tcBorders>
              <w:left w:val="double" w:sz="4" w:space="0" w:color="000000"/>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tc>
        <w:tc>
          <w:tcPr>
            <w:tcW w:w="283" w:type="dxa"/>
            <w:tcBorders>
              <w:bottom w:val="single" w:sz="4" w:space="0" w:color="000000"/>
            </w:tcBorders>
          </w:tcPr>
          <w:p w:rsidR="00830DEF" w:rsidRPr="00FE0D38" w:rsidRDefault="00830DEF" w:rsidP="00830DEF">
            <w:r w:rsidRPr="00FE0D38">
              <w:t>•</w:t>
            </w:r>
          </w:p>
        </w:tc>
        <w:tc>
          <w:tcPr>
            <w:tcW w:w="284" w:type="dxa"/>
            <w:tcBorders>
              <w:bottom w:val="single" w:sz="4" w:space="0" w:color="000000"/>
            </w:tcBorders>
          </w:tcPr>
          <w:p w:rsidR="00830DEF" w:rsidRPr="00FE0D38" w:rsidRDefault="00830DEF" w:rsidP="00830DEF">
            <w:r w:rsidRPr="00FE0D38">
              <w:t>•</w:t>
            </w:r>
          </w:p>
        </w:tc>
        <w:tc>
          <w:tcPr>
            <w:tcW w:w="283" w:type="dxa"/>
            <w:tcBorders>
              <w:bottom w:val="single" w:sz="4" w:space="0" w:color="000000"/>
            </w:tcBorders>
          </w:tcPr>
          <w:p w:rsidR="00830DEF" w:rsidRPr="00FE0D38" w:rsidRDefault="00830DEF" w:rsidP="00830DEF"/>
        </w:tc>
        <w:tc>
          <w:tcPr>
            <w:tcW w:w="284" w:type="dxa"/>
            <w:tcBorders>
              <w:bottom w:val="single" w:sz="4" w:space="0" w:color="000000"/>
            </w:tcBorders>
          </w:tcPr>
          <w:p w:rsidR="00830DEF" w:rsidRPr="00FE0D38" w:rsidRDefault="00830DEF" w:rsidP="00830DEF"/>
        </w:tc>
        <w:tc>
          <w:tcPr>
            <w:tcW w:w="283" w:type="dxa"/>
            <w:tcBorders>
              <w:bottom w:val="single" w:sz="4" w:space="0" w:color="000000"/>
            </w:tcBorders>
          </w:tcPr>
          <w:p w:rsidR="00830DEF" w:rsidRPr="00FE0D38" w:rsidRDefault="00830DEF" w:rsidP="00830DEF">
            <w:r w:rsidRPr="00FE0D38">
              <w:t>•</w:t>
            </w:r>
          </w:p>
        </w:tc>
        <w:tc>
          <w:tcPr>
            <w:tcW w:w="282" w:type="dxa"/>
            <w:tcBorders>
              <w:bottom w:val="single" w:sz="4" w:space="0" w:color="000000"/>
              <w:right w:val="double" w:sz="4" w:space="0" w:color="000000"/>
            </w:tcBorders>
          </w:tcPr>
          <w:p w:rsidR="00830DEF" w:rsidRDefault="00830DEF" w:rsidP="00830DEF">
            <w:r w:rsidRPr="00FE0D38">
              <w:t>•</w:t>
            </w:r>
          </w:p>
        </w:tc>
      </w:tr>
      <w:tr w:rsidR="00830DEF" w:rsidRPr="00932B2D" w:rsidTr="00B1378D">
        <w:tc>
          <w:tcPr>
            <w:tcW w:w="1110" w:type="dxa"/>
            <w:tcBorders>
              <w:left w:val="double" w:sz="4" w:space="0" w:color="000000"/>
              <w:bottom w:val="double" w:sz="4" w:space="0" w:color="000000"/>
              <w:right w:val="double" w:sz="4" w:space="0" w:color="000000"/>
            </w:tcBorders>
          </w:tcPr>
          <w:p w:rsidR="00830DEF" w:rsidRPr="00B1378D" w:rsidRDefault="00830DEF" w:rsidP="00830DEF">
            <w:pPr>
              <w:rPr>
                <w:b/>
                <w:bCs/>
                <w:sz w:val="20"/>
                <w:szCs w:val="20"/>
              </w:rPr>
            </w:pPr>
            <w:r w:rsidRPr="00B1378D">
              <w:rPr>
                <w:b/>
                <w:bCs/>
                <w:sz w:val="20"/>
                <w:szCs w:val="20"/>
              </w:rPr>
              <w:t>MET 505</w:t>
            </w:r>
          </w:p>
        </w:tc>
        <w:tc>
          <w:tcPr>
            <w:tcW w:w="305" w:type="dxa"/>
            <w:tcBorders>
              <w:left w:val="double" w:sz="4" w:space="0" w:color="000000"/>
              <w:bottom w:val="double" w:sz="4" w:space="0" w:color="000000"/>
            </w:tcBorders>
          </w:tcPr>
          <w:p w:rsidR="00830DEF" w:rsidRPr="008C6519" w:rsidRDefault="00830DEF" w:rsidP="00830DEF">
            <w:pPr>
              <w:bidi w:val="0"/>
              <w:jc w:val="center"/>
            </w:pPr>
            <w:r w:rsidRPr="00C07D4C">
              <w:t>•</w:t>
            </w:r>
          </w:p>
        </w:tc>
        <w:tc>
          <w:tcPr>
            <w:tcW w:w="283" w:type="dxa"/>
            <w:tcBorders>
              <w:bottom w:val="double" w:sz="4" w:space="0" w:color="000000"/>
            </w:tcBorders>
          </w:tcPr>
          <w:p w:rsidR="00830DEF" w:rsidRPr="008C6519" w:rsidRDefault="00830DEF" w:rsidP="00830DEF">
            <w:pPr>
              <w:bidi w:val="0"/>
              <w:jc w:val="center"/>
            </w:pPr>
            <w:r w:rsidRPr="00C07D4C">
              <w:t>•</w:t>
            </w:r>
          </w:p>
        </w:tc>
        <w:tc>
          <w:tcPr>
            <w:tcW w:w="284" w:type="dxa"/>
            <w:tcBorders>
              <w:bottom w:val="double" w:sz="4" w:space="0" w:color="000000"/>
            </w:tcBorders>
          </w:tcPr>
          <w:p w:rsidR="00830DEF" w:rsidRPr="008C6519" w:rsidRDefault="00830DEF" w:rsidP="00830DEF">
            <w:pPr>
              <w:bidi w:val="0"/>
              <w:jc w:val="center"/>
            </w:pPr>
            <w:r w:rsidRPr="00C07D4C">
              <w:t>•</w:t>
            </w:r>
          </w:p>
        </w:tc>
        <w:tc>
          <w:tcPr>
            <w:tcW w:w="283" w:type="dxa"/>
            <w:tcBorders>
              <w:bottom w:val="double" w:sz="4" w:space="0" w:color="000000"/>
            </w:tcBorders>
          </w:tcPr>
          <w:p w:rsidR="00830DEF" w:rsidRPr="008C6519" w:rsidRDefault="00830DEF" w:rsidP="00830DEF">
            <w:pPr>
              <w:bidi w:val="0"/>
              <w:jc w:val="center"/>
            </w:pPr>
          </w:p>
        </w:tc>
        <w:tc>
          <w:tcPr>
            <w:tcW w:w="284" w:type="dxa"/>
            <w:tcBorders>
              <w:bottom w:val="double" w:sz="4" w:space="0" w:color="000000"/>
            </w:tcBorders>
          </w:tcPr>
          <w:p w:rsidR="00830DEF" w:rsidRPr="008C6519" w:rsidRDefault="00830DEF" w:rsidP="00830DEF">
            <w:pPr>
              <w:bidi w:val="0"/>
              <w:jc w:val="center"/>
            </w:pPr>
            <w:r w:rsidRPr="00C07D4C">
              <w:t>•</w:t>
            </w:r>
          </w:p>
        </w:tc>
        <w:tc>
          <w:tcPr>
            <w:tcW w:w="283" w:type="dxa"/>
            <w:tcBorders>
              <w:bottom w:val="double" w:sz="4" w:space="0" w:color="000000"/>
            </w:tcBorders>
          </w:tcPr>
          <w:p w:rsidR="00830DEF" w:rsidRPr="008C6519" w:rsidRDefault="00830DEF" w:rsidP="00830DEF">
            <w:pPr>
              <w:bidi w:val="0"/>
              <w:jc w:val="center"/>
            </w:pPr>
            <w:r w:rsidRPr="00C07D4C">
              <w:t>•</w:t>
            </w:r>
          </w:p>
        </w:tc>
        <w:tc>
          <w:tcPr>
            <w:tcW w:w="284" w:type="dxa"/>
            <w:tcBorders>
              <w:bottom w:val="double" w:sz="4" w:space="0" w:color="000000"/>
            </w:tcBorders>
          </w:tcPr>
          <w:p w:rsidR="00830DEF" w:rsidRPr="008C6519" w:rsidRDefault="00830DEF" w:rsidP="00830DEF">
            <w:pPr>
              <w:bidi w:val="0"/>
              <w:jc w:val="center"/>
            </w:pPr>
          </w:p>
        </w:tc>
        <w:tc>
          <w:tcPr>
            <w:tcW w:w="283" w:type="dxa"/>
            <w:tcBorders>
              <w:bottom w:val="double" w:sz="4" w:space="0" w:color="000000"/>
              <w:right w:val="double" w:sz="4" w:space="0" w:color="000000"/>
            </w:tcBorders>
          </w:tcPr>
          <w:p w:rsidR="00830DEF" w:rsidRPr="008C6519" w:rsidRDefault="00830DEF" w:rsidP="00830DEF">
            <w:pPr>
              <w:bidi w:val="0"/>
              <w:jc w:val="center"/>
            </w:pPr>
            <w:r w:rsidRPr="00C07D4C">
              <w:t>•</w:t>
            </w:r>
          </w:p>
        </w:tc>
        <w:tc>
          <w:tcPr>
            <w:tcW w:w="284" w:type="dxa"/>
            <w:tcBorders>
              <w:left w:val="double" w:sz="4" w:space="0" w:color="000000"/>
              <w:bottom w:val="double" w:sz="4" w:space="0" w:color="000000"/>
            </w:tcBorders>
          </w:tcPr>
          <w:p w:rsidR="00830DEF" w:rsidRDefault="00830DEF" w:rsidP="00830DEF">
            <w:r w:rsidRPr="00264E87">
              <w:t>•</w:t>
            </w:r>
          </w:p>
        </w:tc>
        <w:tc>
          <w:tcPr>
            <w:tcW w:w="284" w:type="dxa"/>
            <w:tcBorders>
              <w:bottom w:val="double" w:sz="4" w:space="0" w:color="000000"/>
            </w:tcBorders>
          </w:tcPr>
          <w:p w:rsidR="00830DEF" w:rsidRDefault="00830DEF" w:rsidP="00830DEF">
            <w:r w:rsidRPr="00264E87">
              <w:t>•</w:t>
            </w:r>
          </w:p>
        </w:tc>
        <w:tc>
          <w:tcPr>
            <w:tcW w:w="284" w:type="dxa"/>
            <w:tcBorders>
              <w:bottom w:val="double" w:sz="4" w:space="0" w:color="000000"/>
            </w:tcBorders>
          </w:tcPr>
          <w:p w:rsidR="00830DEF" w:rsidRDefault="00830DEF" w:rsidP="00830DEF">
            <w:r w:rsidRPr="00264E87">
              <w:t>•</w:t>
            </w:r>
          </w:p>
        </w:tc>
        <w:tc>
          <w:tcPr>
            <w:tcW w:w="284" w:type="dxa"/>
            <w:tcBorders>
              <w:bottom w:val="double" w:sz="4" w:space="0" w:color="000000"/>
            </w:tcBorders>
          </w:tcPr>
          <w:p w:rsidR="00830DEF" w:rsidRDefault="00830DEF" w:rsidP="00830DEF">
            <w:r w:rsidRPr="00264E87">
              <w:t>•</w:t>
            </w:r>
          </w:p>
        </w:tc>
        <w:tc>
          <w:tcPr>
            <w:tcW w:w="284" w:type="dxa"/>
            <w:tcBorders>
              <w:bottom w:val="double" w:sz="4" w:space="0" w:color="000000"/>
            </w:tcBorders>
          </w:tcPr>
          <w:p w:rsidR="00830DEF" w:rsidRDefault="00830DEF" w:rsidP="00830DEF">
            <w:r w:rsidRPr="00264E87">
              <w:t>•</w:t>
            </w:r>
          </w:p>
        </w:tc>
        <w:tc>
          <w:tcPr>
            <w:tcW w:w="284" w:type="dxa"/>
            <w:tcBorders>
              <w:bottom w:val="double" w:sz="4" w:space="0" w:color="000000"/>
              <w:right w:val="double" w:sz="4" w:space="0" w:color="000000"/>
            </w:tcBorders>
          </w:tcPr>
          <w:p w:rsidR="00830DEF" w:rsidRDefault="00830DEF" w:rsidP="00830DEF">
            <w:r w:rsidRPr="00264E87">
              <w:t>•</w:t>
            </w:r>
          </w:p>
        </w:tc>
        <w:tc>
          <w:tcPr>
            <w:tcW w:w="284" w:type="dxa"/>
            <w:tcBorders>
              <w:left w:val="double" w:sz="4" w:space="0" w:color="000000"/>
              <w:bottom w:val="double" w:sz="4" w:space="0" w:color="000000"/>
            </w:tcBorders>
          </w:tcPr>
          <w:p w:rsidR="00830DEF" w:rsidRDefault="00830DEF" w:rsidP="00830DEF">
            <w:r w:rsidRPr="00731BD7">
              <w:t>•</w:t>
            </w:r>
          </w:p>
        </w:tc>
        <w:tc>
          <w:tcPr>
            <w:tcW w:w="284" w:type="dxa"/>
            <w:tcBorders>
              <w:bottom w:val="double" w:sz="4" w:space="0" w:color="000000"/>
            </w:tcBorders>
          </w:tcPr>
          <w:p w:rsidR="00830DEF" w:rsidRDefault="00830DEF" w:rsidP="00830DEF">
            <w:r w:rsidRPr="00731BD7">
              <w:t>•</w:t>
            </w:r>
          </w:p>
        </w:tc>
        <w:tc>
          <w:tcPr>
            <w:tcW w:w="283" w:type="dxa"/>
            <w:tcBorders>
              <w:bottom w:val="double" w:sz="4" w:space="0" w:color="000000"/>
            </w:tcBorders>
          </w:tcPr>
          <w:p w:rsidR="00830DEF" w:rsidRDefault="00830DEF" w:rsidP="00830DEF">
            <w:r w:rsidRPr="00731BD7">
              <w:t>•</w:t>
            </w:r>
          </w:p>
        </w:tc>
        <w:tc>
          <w:tcPr>
            <w:tcW w:w="284" w:type="dxa"/>
            <w:tcBorders>
              <w:bottom w:val="double" w:sz="4" w:space="0" w:color="000000"/>
            </w:tcBorders>
          </w:tcPr>
          <w:p w:rsidR="00830DEF" w:rsidRDefault="00830DEF" w:rsidP="00830DEF">
            <w:r w:rsidRPr="00731BD7">
              <w:t>•</w:t>
            </w:r>
          </w:p>
        </w:tc>
        <w:tc>
          <w:tcPr>
            <w:tcW w:w="283" w:type="dxa"/>
            <w:tcBorders>
              <w:bottom w:val="double" w:sz="4" w:space="0" w:color="000000"/>
            </w:tcBorders>
          </w:tcPr>
          <w:p w:rsidR="00830DEF" w:rsidRPr="008C6519" w:rsidRDefault="00830DEF" w:rsidP="00830DEF">
            <w:pPr>
              <w:bidi w:val="0"/>
              <w:jc w:val="center"/>
            </w:pPr>
          </w:p>
        </w:tc>
        <w:tc>
          <w:tcPr>
            <w:tcW w:w="284" w:type="dxa"/>
            <w:tcBorders>
              <w:bottom w:val="double" w:sz="4" w:space="0" w:color="000000"/>
            </w:tcBorders>
          </w:tcPr>
          <w:p w:rsidR="00830DEF" w:rsidRPr="008C6519" w:rsidRDefault="00830DEF" w:rsidP="00830DEF">
            <w:pPr>
              <w:bidi w:val="0"/>
              <w:jc w:val="center"/>
            </w:pPr>
          </w:p>
        </w:tc>
        <w:tc>
          <w:tcPr>
            <w:tcW w:w="283" w:type="dxa"/>
            <w:tcBorders>
              <w:bottom w:val="double" w:sz="4" w:space="0" w:color="000000"/>
            </w:tcBorders>
          </w:tcPr>
          <w:p w:rsidR="00830DEF" w:rsidRPr="008C6519" w:rsidRDefault="00830DEF" w:rsidP="00830DEF">
            <w:pPr>
              <w:bidi w:val="0"/>
              <w:jc w:val="center"/>
            </w:pPr>
          </w:p>
        </w:tc>
        <w:tc>
          <w:tcPr>
            <w:tcW w:w="284" w:type="dxa"/>
            <w:tcBorders>
              <w:bottom w:val="double" w:sz="4" w:space="0" w:color="000000"/>
            </w:tcBorders>
          </w:tcPr>
          <w:p w:rsidR="00830DEF" w:rsidRDefault="00830DEF" w:rsidP="00830DEF">
            <w:r w:rsidRPr="00F4114D">
              <w:t>•</w:t>
            </w:r>
          </w:p>
        </w:tc>
        <w:tc>
          <w:tcPr>
            <w:tcW w:w="283" w:type="dxa"/>
            <w:tcBorders>
              <w:bottom w:val="double" w:sz="4" w:space="0" w:color="000000"/>
            </w:tcBorders>
          </w:tcPr>
          <w:p w:rsidR="00830DEF" w:rsidRDefault="00830DEF" w:rsidP="00830DEF">
            <w:r w:rsidRPr="00F4114D">
              <w:t>•</w:t>
            </w:r>
          </w:p>
        </w:tc>
        <w:tc>
          <w:tcPr>
            <w:tcW w:w="284" w:type="dxa"/>
            <w:tcBorders>
              <w:bottom w:val="double" w:sz="4" w:space="0" w:color="000000"/>
              <w:right w:val="double" w:sz="4" w:space="0" w:color="000000"/>
            </w:tcBorders>
          </w:tcPr>
          <w:p w:rsidR="00830DEF" w:rsidRDefault="00830DEF" w:rsidP="00830DEF">
            <w:r w:rsidRPr="00F4114D">
              <w:t>•</w:t>
            </w:r>
          </w:p>
        </w:tc>
        <w:tc>
          <w:tcPr>
            <w:tcW w:w="284" w:type="dxa"/>
            <w:tcBorders>
              <w:left w:val="double" w:sz="4" w:space="0" w:color="000000"/>
              <w:bottom w:val="double" w:sz="4" w:space="0" w:color="000000"/>
            </w:tcBorders>
          </w:tcPr>
          <w:p w:rsidR="00830DEF" w:rsidRPr="008C6519" w:rsidRDefault="00830DEF" w:rsidP="00830DEF">
            <w:pPr>
              <w:bidi w:val="0"/>
              <w:jc w:val="center"/>
            </w:pPr>
          </w:p>
        </w:tc>
        <w:tc>
          <w:tcPr>
            <w:tcW w:w="284" w:type="dxa"/>
            <w:tcBorders>
              <w:bottom w:val="double" w:sz="4" w:space="0" w:color="000000"/>
            </w:tcBorders>
          </w:tcPr>
          <w:p w:rsidR="00830DEF" w:rsidRDefault="00830DEF" w:rsidP="00830DEF">
            <w:r w:rsidRPr="00427EFB">
              <w:t>•</w:t>
            </w:r>
          </w:p>
        </w:tc>
        <w:tc>
          <w:tcPr>
            <w:tcW w:w="283" w:type="dxa"/>
            <w:tcBorders>
              <w:bottom w:val="double" w:sz="4" w:space="0" w:color="000000"/>
            </w:tcBorders>
          </w:tcPr>
          <w:p w:rsidR="00830DEF" w:rsidRDefault="00830DEF" w:rsidP="00830DEF">
            <w:r w:rsidRPr="00427EFB">
              <w:t>•</w:t>
            </w:r>
          </w:p>
        </w:tc>
        <w:tc>
          <w:tcPr>
            <w:tcW w:w="284" w:type="dxa"/>
            <w:tcBorders>
              <w:bottom w:val="double" w:sz="4" w:space="0" w:color="000000"/>
            </w:tcBorders>
          </w:tcPr>
          <w:p w:rsidR="00830DEF" w:rsidRPr="008C6519" w:rsidRDefault="00830DEF" w:rsidP="00830DEF">
            <w:pPr>
              <w:bidi w:val="0"/>
              <w:jc w:val="center"/>
            </w:pPr>
          </w:p>
        </w:tc>
        <w:tc>
          <w:tcPr>
            <w:tcW w:w="283" w:type="dxa"/>
            <w:tcBorders>
              <w:bottom w:val="double" w:sz="4" w:space="0" w:color="000000"/>
            </w:tcBorders>
          </w:tcPr>
          <w:p w:rsidR="00830DEF" w:rsidRDefault="00830DEF" w:rsidP="00830DEF">
            <w:r w:rsidRPr="00015376">
              <w:t>•</w:t>
            </w:r>
          </w:p>
        </w:tc>
        <w:tc>
          <w:tcPr>
            <w:tcW w:w="284" w:type="dxa"/>
            <w:tcBorders>
              <w:bottom w:val="double" w:sz="4" w:space="0" w:color="000000"/>
            </w:tcBorders>
          </w:tcPr>
          <w:p w:rsidR="00830DEF" w:rsidRDefault="00830DEF" w:rsidP="00830DEF">
            <w:r w:rsidRPr="00015376">
              <w:t>•</w:t>
            </w:r>
          </w:p>
        </w:tc>
        <w:tc>
          <w:tcPr>
            <w:tcW w:w="283" w:type="dxa"/>
            <w:tcBorders>
              <w:bottom w:val="double" w:sz="4" w:space="0" w:color="000000"/>
            </w:tcBorders>
          </w:tcPr>
          <w:p w:rsidR="00830DEF" w:rsidRPr="008C6519" w:rsidRDefault="00830DEF" w:rsidP="00830DEF">
            <w:pPr>
              <w:bidi w:val="0"/>
              <w:jc w:val="center"/>
            </w:pPr>
          </w:p>
        </w:tc>
        <w:tc>
          <w:tcPr>
            <w:tcW w:w="282" w:type="dxa"/>
            <w:tcBorders>
              <w:bottom w:val="double" w:sz="4" w:space="0" w:color="000000"/>
              <w:right w:val="double" w:sz="4" w:space="0" w:color="000000"/>
            </w:tcBorders>
          </w:tcPr>
          <w:p w:rsidR="00830DEF" w:rsidRPr="008C6519" w:rsidRDefault="00830DEF" w:rsidP="00830DEF">
            <w:pPr>
              <w:bidi w:val="0"/>
              <w:jc w:val="center"/>
            </w:pPr>
            <w:r w:rsidRPr="00C07D4C">
              <w:t>•</w:t>
            </w:r>
          </w:p>
        </w:tc>
      </w:tr>
    </w:tbl>
    <w:p w:rsidR="00780704" w:rsidRDefault="00780704" w:rsidP="00400566">
      <w:pPr>
        <w:bidi w:val="0"/>
        <w:jc w:val="lowKashida"/>
        <w:rPr>
          <w:color w:val="FF0000"/>
          <w:sz w:val="28"/>
          <w:szCs w:val="28"/>
        </w:rPr>
      </w:pPr>
    </w:p>
    <w:p w:rsidR="006B460B" w:rsidRDefault="006B460B" w:rsidP="006B460B">
      <w:pPr>
        <w:bidi w:val="0"/>
        <w:jc w:val="lowKashida"/>
        <w:rPr>
          <w:color w:val="FF0000"/>
          <w:sz w:val="28"/>
          <w:szCs w:val="28"/>
        </w:rPr>
      </w:pPr>
    </w:p>
    <w:p w:rsidR="00780704" w:rsidRDefault="00780704" w:rsidP="00780704">
      <w:pPr>
        <w:bidi w:val="0"/>
        <w:rPr>
          <w:sz w:val="28"/>
          <w:szCs w:val="28"/>
        </w:rPr>
      </w:pPr>
    </w:p>
    <w:p w:rsidR="00780704" w:rsidRDefault="00780704" w:rsidP="00780704">
      <w:pPr>
        <w:bidi w:val="0"/>
        <w:rPr>
          <w:sz w:val="28"/>
          <w:szCs w:val="28"/>
        </w:rPr>
      </w:pPr>
    </w:p>
    <w:p w:rsidR="00400566" w:rsidRPr="00780704" w:rsidRDefault="00400566" w:rsidP="00780704">
      <w:pPr>
        <w:bidi w:val="0"/>
        <w:rPr>
          <w:sz w:val="28"/>
          <w:szCs w:val="28"/>
        </w:rPr>
        <w:sectPr w:rsidR="00400566" w:rsidRPr="00780704" w:rsidSect="00ED2249">
          <w:headerReference w:type="default" r:id="rId9"/>
          <w:pgSz w:w="12240" w:h="15840"/>
          <w:pgMar w:top="1440" w:right="1183" w:bottom="1440" w:left="1440" w:header="706" w:footer="706" w:gutter="0"/>
          <w:cols w:space="720"/>
          <w:docGrid w:linePitch="360"/>
        </w:sectPr>
      </w:pPr>
    </w:p>
    <w:p w:rsidR="00061505" w:rsidRDefault="00061505" w:rsidP="00DF0EF4">
      <w:pPr>
        <w:tabs>
          <w:tab w:val="left" w:pos="6290"/>
        </w:tabs>
        <w:bidi w:val="0"/>
        <w:rPr>
          <w:color w:val="FF0000"/>
          <w:sz w:val="28"/>
          <w:szCs w:val="28"/>
        </w:rPr>
      </w:pPr>
    </w:p>
    <w:sectPr w:rsidR="00061505" w:rsidSect="00FE197B">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2E" w:rsidRDefault="0093402E">
      <w:r>
        <w:separator/>
      </w:r>
    </w:p>
  </w:endnote>
  <w:endnote w:type="continuationSeparator" w:id="0">
    <w:p w:rsidR="0093402E" w:rsidRDefault="0093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2E" w:rsidRDefault="0093402E">
      <w:r>
        <w:separator/>
      </w:r>
    </w:p>
  </w:footnote>
  <w:footnote w:type="continuationSeparator" w:id="0">
    <w:p w:rsidR="0093402E" w:rsidRDefault="0093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B" w:rsidRDefault="006B460B" w:rsidP="006E10FF">
    <w:pPr>
      <w:pStyle w:val="Header"/>
      <w:jc w:val="center"/>
    </w:pPr>
    <w:r>
      <w:rPr>
        <w:b/>
        <w:bCs/>
        <w:noProof/>
        <w:sz w:val="20"/>
        <w:szCs w:val="20"/>
        <w:rtl/>
        <w:lang w:bidi="ar-SA"/>
      </w:rPr>
      <w:drawing>
        <wp:anchor distT="0" distB="0" distL="114300" distR="114300" simplePos="0" relativeHeight="251663360" behindDoc="0" locked="0" layoutInCell="1" allowOverlap="1" wp14:anchorId="30EDEA0C" wp14:editId="32388F66">
          <wp:simplePos x="0" y="0"/>
          <wp:positionH relativeFrom="margin">
            <wp:align>center</wp:align>
          </wp:positionH>
          <wp:positionV relativeFrom="paragraph">
            <wp:posOffset>-228600</wp:posOffset>
          </wp:positionV>
          <wp:extent cx="893633" cy="597267"/>
          <wp:effectExtent l="0" t="0" r="1905" b="0"/>
          <wp:wrapNone/>
          <wp:docPr id="11" name="Picture 11" descr="BANHA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HA UNIV"/>
                  <pic:cNvPicPr>
                    <a:picLocks noChangeAspect="1" noChangeArrowheads="1"/>
                  </pic:cNvPicPr>
                </pic:nvPicPr>
                <pic:blipFill>
                  <a:blip r:embed="rId1" cstate="print"/>
                  <a:srcRect/>
                  <a:stretch>
                    <a:fillRect/>
                  </a:stretch>
                </pic:blipFill>
                <pic:spPr bwMode="auto">
                  <a:xfrm>
                    <a:off x="0" y="0"/>
                    <a:ext cx="893633" cy="5972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sz w:val="20"/>
        <w:szCs w:val="20"/>
        <w:lang w:bidi="ar-SA"/>
      </w:rPr>
      <mc:AlternateContent>
        <mc:Choice Requires="wps">
          <w:drawing>
            <wp:anchor distT="0" distB="0" distL="114300" distR="114300" simplePos="0" relativeHeight="251661312" behindDoc="0" locked="0" layoutInCell="1" allowOverlap="1" wp14:anchorId="236BB6ED" wp14:editId="765565D4">
              <wp:simplePos x="0" y="0"/>
              <wp:positionH relativeFrom="margin">
                <wp:align>left</wp:align>
              </wp:positionH>
              <wp:positionV relativeFrom="paragraph">
                <wp:posOffset>-276860</wp:posOffset>
              </wp:positionV>
              <wp:extent cx="2160000" cy="540000"/>
              <wp:effectExtent l="0" t="0" r="1206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40000"/>
                      </a:xfrm>
                      <a:prstGeom prst="rect">
                        <a:avLst/>
                      </a:prstGeom>
                      <a:solidFill>
                        <a:srgbClr val="FFFFFF"/>
                      </a:solidFill>
                      <a:ln w="9525">
                        <a:solidFill>
                          <a:srgbClr val="000000"/>
                        </a:solidFill>
                        <a:miter lim="800000"/>
                        <a:headEnd/>
                        <a:tailEnd/>
                      </a:ln>
                    </wps:spPr>
                    <wps:txbx>
                      <w:txbxContent>
                        <w:p w:rsidR="006B460B" w:rsidRPr="00263325" w:rsidRDefault="006B460B" w:rsidP="00263325">
                          <w:pPr>
                            <w:bidi w:val="0"/>
                            <w:rPr>
                              <w:b/>
                              <w:bCs/>
                              <w:sz w:val="20"/>
                              <w:szCs w:val="20"/>
                            </w:rPr>
                          </w:pPr>
                          <w:r w:rsidRPr="00263325">
                            <w:rPr>
                              <w:b/>
                              <w:bCs/>
                              <w:sz w:val="20"/>
                              <w:szCs w:val="20"/>
                            </w:rPr>
                            <w:t>Benha University</w:t>
                          </w:r>
                        </w:p>
                        <w:p w:rsidR="006B460B" w:rsidRPr="00263325" w:rsidRDefault="006B460B" w:rsidP="00263325">
                          <w:pPr>
                            <w:bidi w:val="0"/>
                            <w:rPr>
                              <w:b/>
                              <w:bCs/>
                              <w:sz w:val="20"/>
                              <w:szCs w:val="20"/>
                            </w:rPr>
                          </w:pPr>
                          <w:r w:rsidRPr="00263325">
                            <w:rPr>
                              <w:b/>
                              <w:bCs/>
                              <w:sz w:val="20"/>
                              <w:szCs w:val="20"/>
                            </w:rPr>
                            <w:t>Faculty of Engineering (Shoubra)</w:t>
                          </w:r>
                        </w:p>
                        <w:p w:rsidR="006B460B" w:rsidRPr="00263325" w:rsidRDefault="006B460B" w:rsidP="00263325">
                          <w:pPr>
                            <w:jc w:val="right"/>
                            <w:rPr>
                              <w:b/>
                              <w:bCs/>
                              <w:sz w:val="20"/>
                              <w:szCs w:val="20"/>
                            </w:rPr>
                          </w:pPr>
                          <w:r w:rsidRPr="00263325">
                            <w:rPr>
                              <w:b/>
                              <w:bCs/>
                              <w:sz w:val="20"/>
                              <w:szCs w:val="20"/>
                            </w:rPr>
                            <w:t>Department: Mechanical Eng.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BB6ED" id="_x0000_t202" coordsize="21600,21600" o:spt="202" path="m,l,21600r21600,l21600,xe">
              <v:stroke joinstyle="miter"/>
              <v:path gradientshapeok="t" o:connecttype="rect"/>
            </v:shapetype>
            <v:shape id="Text Box 1" o:spid="_x0000_s1026" type="#_x0000_t202" style="position:absolute;left:0;text-align:left;margin-left:0;margin-top:-21.8pt;width:170.1pt;height: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">
              <v:textbox>
                <w:txbxContent>
                  <w:p w:rsidR="006B460B" w:rsidRPr="00263325" w:rsidRDefault="006B460B" w:rsidP="00263325">
                    <w:pPr>
                      <w:bidi w:val="0"/>
                      <w:rPr>
                        <w:b/>
                        <w:bCs/>
                        <w:sz w:val="20"/>
                        <w:szCs w:val="20"/>
                      </w:rPr>
                    </w:pPr>
                    <w:r w:rsidRPr="00263325">
                      <w:rPr>
                        <w:b/>
                        <w:bCs/>
                        <w:sz w:val="20"/>
                        <w:szCs w:val="20"/>
                      </w:rPr>
                      <w:t>Benha University</w:t>
                    </w:r>
                  </w:p>
                  <w:p w:rsidR="006B460B" w:rsidRPr="00263325" w:rsidRDefault="006B460B" w:rsidP="00263325">
                    <w:pPr>
                      <w:bidi w:val="0"/>
                      <w:rPr>
                        <w:b/>
                        <w:bCs/>
                        <w:sz w:val="20"/>
                        <w:szCs w:val="20"/>
                      </w:rPr>
                    </w:pPr>
                    <w:r w:rsidRPr="00263325">
                      <w:rPr>
                        <w:b/>
                        <w:bCs/>
                        <w:sz w:val="20"/>
                        <w:szCs w:val="20"/>
                      </w:rPr>
                      <w:t>Faculty of Engineering (Shoubra)</w:t>
                    </w:r>
                  </w:p>
                  <w:p w:rsidR="006B460B" w:rsidRPr="00263325" w:rsidRDefault="006B460B" w:rsidP="00263325">
                    <w:pPr>
                      <w:jc w:val="right"/>
                      <w:rPr>
                        <w:b/>
                        <w:bCs/>
                        <w:sz w:val="20"/>
                        <w:szCs w:val="20"/>
                      </w:rPr>
                    </w:pPr>
                    <w:r w:rsidRPr="00263325">
                      <w:rPr>
                        <w:b/>
                        <w:bCs/>
                        <w:sz w:val="20"/>
                        <w:szCs w:val="20"/>
                      </w:rPr>
                      <w:t>Department: Mechanical Eng.</w:t>
                    </w:r>
                  </w:p>
                </w:txbxContent>
              </v:textbox>
              <w10:wrap anchorx="margin"/>
            </v:shape>
          </w:pict>
        </mc:Fallback>
      </mc:AlternateContent>
    </w:r>
    <w:r>
      <w:rPr>
        <w:b/>
        <w:bCs/>
        <w:noProof/>
        <w:sz w:val="20"/>
        <w:szCs w:val="20"/>
        <w:lang w:bidi="ar-SA"/>
      </w:rPr>
      <mc:AlternateContent>
        <mc:Choice Requires="wps">
          <w:drawing>
            <wp:anchor distT="0" distB="0" distL="114300" distR="114300" simplePos="0" relativeHeight="251659264" behindDoc="0" locked="0" layoutInCell="1" allowOverlap="1" wp14:anchorId="70AC59B9" wp14:editId="1EFB13F5">
              <wp:simplePos x="0" y="0"/>
              <wp:positionH relativeFrom="margin">
                <wp:align>right</wp:align>
              </wp:positionH>
              <wp:positionV relativeFrom="paragraph">
                <wp:posOffset>-254000</wp:posOffset>
              </wp:positionV>
              <wp:extent cx="2160000" cy="714375"/>
              <wp:effectExtent l="0" t="0" r="1206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714375"/>
                      </a:xfrm>
                      <a:prstGeom prst="rect">
                        <a:avLst/>
                      </a:prstGeom>
                      <a:solidFill>
                        <a:srgbClr val="FFFFFF"/>
                      </a:solidFill>
                      <a:ln w="9525">
                        <a:solidFill>
                          <a:srgbClr val="000000"/>
                        </a:solidFill>
                        <a:miter lim="800000"/>
                        <a:headEnd/>
                        <a:tailEnd/>
                      </a:ln>
                    </wps:spPr>
                    <wps:txbx>
                      <w:txbxContent>
                        <w:p w:rsidR="006B460B" w:rsidRPr="00263325" w:rsidRDefault="006B460B" w:rsidP="006E10FF">
                          <w:pPr>
                            <w:tabs>
                              <w:tab w:val="left" w:pos="5655"/>
                            </w:tabs>
                            <w:rPr>
                              <w:b/>
                              <w:bCs/>
                              <w:sz w:val="20"/>
                              <w:szCs w:val="20"/>
                              <w:rtl/>
                            </w:rPr>
                          </w:pPr>
                          <w:r w:rsidRPr="00263325">
                            <w:rPr>
                              <w:rFonts w:hint="cs"/>
                              <w:b/>
                              <w:bCs/>
                              <w:sz w:val="20"/>
                              <w:szCs w:val="20"/>
                              <w:rtl/>
                            </w:rPr>
                            <w:t>جامعة بنها</w:t>
                          </w:r>
                        </w:p>
                        <w:p w:rsidR="006B460B" w:rsidRPr="00263325" w:rsidRDefault="006B460B" w:rsidP="006E10FF">
                          <w:pPr>
                            <w:rPr>
                              <w:b/>
                              <w:bCs/>
                              <w:sz w:val="20"/>
                              <w:szCs w:val="20"/>
                            </w:rPr>
                          </w:pPr>
                          <w:r w:rsidRPr="00263325">
                            <w:rPr>
                              <w:rFonts w:hint="cs"/>
                              <w:b/>
                              <w:bCs/>
                              <w:sz w:val="20"/>
                              <w:szCs w:val="20"/>
                              <w:rtl/>
                            </w:rPr>
                            <w:t>كلية الهندسة بشبرا</w:t>
                          </w:r>
                        </w:p>
                        <w:p w:rsidR="006B460B" w:rsidRPr="00263325" w:rsidRDefault="006B460B" w:rsidP="006E10FF">
                          <w:pPr>
                            <w:rPr>
                              <w:b/>
                              <w:bCs/>
                              <w:sz w:val="20"/>
                              <w:szCs w:val="20"/>
                              <w:rtl/>
                            </w:rPr>
                          </w:pPr>
                          <w:r w:rsidRPr="00263325">
                            <w:rPr>
                              <w:rFonts w:hint="cs"/>
                              <w:b/>
                              <w:bCs/>
                              <w:sz w:val="20"/>
                              <w:szCs w:val="20"/>
                              <w:rtl/>
                            </w:rPr>
                            <w:t>قسم :</w:t>
                          </w:r>
                          <w:r w:rsidRPr="00263325">
                            <w:rPr>
                              <w:rFonts w:hint="cs"/>
                              <w:sz w:val="20"/>
                              <w:szCs w:val="20"/>
                              <w:rtl/>
                            </w:rPr>
                            <w:t xml:space="preserve"> </w:t>
                          </w:r>
                          <w:r w:rsidRPr="00263325">
                            <w:rPr>
                              <w:rFonts w:hint="cs"/>
                              <w:b/>
                              <w:bCs/>
                              <w:sz w:val="20"/>
                              <w:szCs w:val="20"/>
                              <w:rtl/>
                            </w:rPr>
                            <w:t>الهندسة الميكانيكية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AC59B9" id="Text Box 2" o:spid="_x0000_s1027" type="#_x0000_t202" style="position:absolute;left:0;text-align:left;margin-left:118.9pt;margin-top:-20pt;width:170.1pt;height:56.2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">
              <v:textbox style="mso-fit-shape-to-text:t">
                <w:txbxContent>
                  <w:p w:rsidR="006B460B" w:rsidRPr="00263325" w:rsidRDefault="006B460B" w:rsidP="006E10FF">
                    <w:pPr>
                      <w:tabs>
                        <w:tab w:val="left" w:pos="5655"/>
                      </w:tabs>
                      <w:rPr>
                        <w:b/>
                        <w:bCs/>
                        <w:sz w:val="20"/>
                        <w:szCs w:val="20"/>
                        <w:rtl/>
                      </w:rPr>
                    </w:pPr>
                    <w:r w:rsidRPr="00263325">
                      <w:rPr>
                        <w:rFonts w:hint="cs"/>
                        <w:b/>
                        <w:bCs/>
                        <w:sz w:val="20"/>
                        <w:szCs w:val="20"/>
                        <w:rtl/>
                      </w:rPr>
                      <w:t>جامعة بنها</w:t>
                    </w:r>
                  </w:p>
                  <w:p w:rsidR="006B460B" w:rsidRPr="00263325" w:rsidRDefault="006B460B" w:rsidP="006E10FF">
                    <w:pPr>
                      <w:rPr>
                        <w:b/>
                        <w:bCs/>
                        <w:sz w:val="20"/>
                        <w:szCs w:val="20"/>
                      </w:rPr>
                    </w:pPr>
                    <w:r w:rsidRPr="00263325">
                      <w:rPr>
                        <w:rFonts w:hint="cs"/>
                        <w:b/>
                        <w:bCs/>
                        <w:sz w:val="20"/>
                        <w:szCs w:val="20"/>
                        <w:rtl/>
                      </w:rPr>
                      <w:t>كلية الهندسة بشبرا</w:t>
                    </w:r>
                  </w:p>
                  <w:p w:rsidR="006B460B" w:rsidRPr="00263325" w:rsidRDefault="006B460B" w:rsidP="006E10FF">
                    <w:pPr>
                      <w:rPr>
                        <w:b/>
                        <w:bCs/>
                        <w:sz w:val="20"/>
                        <w:szCs w:val="20"/>
                        <w:rtl/>
                      </w:rPr>
                    </w:pPr>
                    <w:r w:rsidRPr="00263325">
                      <w:rPr>
                        <w:rFonts w:hint="cs"/>
                        <w:b/>
                        <w:bCs/>
                        <w:sz w:val="20"/>
                        <w:szCs w:val="20"/>
                        <w:rtl/>
                      </w:rPr>
                      <w:t>قسم :</w:t>
                    </w:r>
                    <w:r w:rsidRPr="00263325">
                      <w:rPr>
                        <w:rFonts w:hint="cs"/>
                        <w:sz w:val="20"/>
                        <w:szCs w:val="20"/>
                        <w:rtl/>
                      </w:rPr>
                      <w:t xml:space="preserve"> </w:t>
                    </w:r>
                    <w:r w:rsidRPr="00263325">
                      <w:rPr>
                        <w:rFonts w:hint="cs"/>
                        <w:b/>
                        <w:bCs/>
                        <w:sz w:val="20"/>
                        <w:szCs w:val="20"/>
                        <w:rtl/>
                      </w:rPr>
                      <w:t>الهندسة الميكانيكية</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8"/>
    <w:multiLevelType w:val="multilevel"/>
    <w:tmpl w:val="00000008"/>
    <w:lvl w:ilvl="0">
      <w:start w:val="1"/>
      <w:numFmt w:val="decimal"/>
      <w:lvlText w:val="%1."/>
      <w:lvlJc w:val="left"/>
      <w:pPr>
        <w:ind w:left="360" w:hanging="360"/>
      </w:pPr>
      <w:rPr>
        <w:rFonts w:hint="default"/>
        <w:b/>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F"/>
    <w:multiLevelType w:val="multilevel"/>
    <w:tmpl w:val="0000000F"/>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0"/>
    <w:multiLevelType w:val="multilevel"/>
    <w:tmpl w:val="00000010"/>
    <w:lvl w:ilvl="0">
      <w:start w:val="3"/>
      <w:numFmt w:val="decimal"/>
      <w:lvlText w:val="%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nsid w:val="00000011"/>
    <w:multiLevelType w:val="multilevel"/>
    <w:tmpl w:val="0000001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5"/>
    <w:multiLevelType w:val="multilevel"/>
    <w:tmpl w:val="00000015"/>
    <w:lvl w:ilvl="0">
      <w:start w:val="1"/>
      <w:numFmt w:val="upperLetter"/>
      <w:lvlText w:val="%1."/>
      <w:lvlJc w:val="left"/>
      <w:pPr>
        <w:ind w:left="3600" w:hanging="360"/>
      </w:pPr>
      <w:rPr>
        <w:rFonts w:hint="default"/>
        <w:lang w:bidi="ar-EG"/>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8">
    <w:nsid w:val="00000019"/>
    <w:multiLevelType w:val="multilevel"/>
    <w:tmpl w:val="00000019"/>
    <w:lvl w:ilvl="0">
      <w:start w:val="1"/>
      <w:numFmt w:val="decimal"/>
      <w:lvlText w:val="%1."/>
      <w:lvlJc w:val="left"/>
      <w:pPr>
        <w:tabs>
          <w:tab w:val="num" w:pos="540"/>
        </w:tabs>
        <w:ind w:left="540" w:hanging="360"/>
      </w:pPr>
      <w:rPr>
        <w:rFonts w:hint="default"/>
        <w:sz w:val="28"/>
        <w:szCs w:val="28"/>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D33E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A31FED"/>
    <w:multiLevelType w:val="hybridMultilevel"/>
    <w:tmpl w:val="A32EBD3A"/>
    <w:lvl w:ilvl="0" w:tplc="1332AB0C">
      <w:start w:val="1"/>
      <w:numFmt w:val="bullet"/>
      <w:lvlText w:val=""/>
      <w:lvlJc w:val="left"/>
      <w:pPr>
        <w:tabs>
          <w:tab w:val="num" w:pos="840"/>
        </w:tabs>
        <w:ind w:left="840" w:hanging="360"/>
      </w:pPr>
      <w:rPr>
        <w:rFonts w:ascii="Symbol" w:hAnsi="Symbol" w:hint="default"/>
        <w:sz w:val="24"/>
        <w:szCs w:val="24"/>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191A3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E22F8"/>
    <w:multiLevelType w:val="multilevel"/>
    <w:tmpl w:val="52805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4EB1E45"/>
    <w:multiLevelType w:val="hybridMultilevel"/>
    <w:tmpl w:val="3C40B4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4C15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302015"/>
    <w:multiLevelType w:val="hybridMultilevel"/>
    <w:tmpl w:val="1F2A0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8E3647"/>
    <w:multiLevelType w:val="hybridMultilevel"/>
    <w:tmpl w:val="2334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B84056"/>
    <w:multiLevelType w:val="hybridMultilevel"/>
    <w:tmpl w:val="BB72B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EB17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CE1293"/>
    <w:multiLevelType w:val="hybridMultilevel"/>
    <w:tmpl w:val="3616574C"/>
    <w:lvl w:ilvl="0" w:tplc="CF0C78BE">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2"/>
  </w:num>
  <w:num w:numId="7">
    <w:abstractNumId w:val="4"/>
  </w:num>
  <w:num w:numId="8">
    <w:abstractNumId w:val="1"/>
  </w:num>
  <w:num w:numId="9">
    <w:abstractNumId w:val="6"/>
  </w:num>
  <w:num w:numId="10">
    <w:abstractNumId w:val="0"/>
  </w:num>
  <w:num w:numId="11">
    <w:abstractNumId w:val="17"/>
  </w:num>
  <w:num w:numId="12">
    <w:abstractNumId w:val="18"/>
  </w:num>
  <w:num w:numId="13">
    <w:abstractNumId w:val="14"/>
  </w:num>
  <w:num w:numId="14">
    <w:abstractNumId w:val="11"/>
  </w:num>
  <w:num w:numId="15">
    <w:abstractNumId w:val="19"/>
  </w:num>
  <w:num w:numId="16">
    <w:abstractNumId w:val="15"/>
  </w:num>
  <w:num w:numId="17">
    <w:abstractNumId w:val="12"/>
  </w:num>
  <w:num w:numId="18">
    <w:abstractNumId w:val="10"/>
  </w:num>
  <w:num w:numId="19">
    <w:abstractNumId w:val="13"/>
  </w:num>
  <w:num w:numId="20">
    <w:abstractNumId w:val="13"/>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7B0"/>
    <w:rsid w:val="00016E00"/>
    <w:rsid w:val="00031185"/>
    <w:rsid w:val="00061505"/>
    <w:rsid w:val="00061804"/>
    <w:rsid w:val="00077120"/>
    <w:rsid w:val="0008012F"/>
    <w:rsid w:val="00081B5E"/>
    <w:rsid w:val="0008785C"/>
    <w:rsid w:val="00095060"/>
    <w:rsid w:val="00095AD4"/>
    <w:rsid w:val="000A074F"/>
    <w:rsid w:val="000A5E73"/>
    <w:rsid w:val="000B4DBB"/>
    <w:rsid w:val="000B734B"/>
    <w:rsid w:val="000C422B"/>
    <w:rsid w:val="000D0AA9"/>
    <w:rsid w:val="000D2A13"/>
    <w:rsid w:val="000E7397"/>
    <w:rsid w:val="001049F2"/>
    <w:rsid w:val="00111860"/>
    <w:rsid w:val="001260B1"/>
    <w:rsid w:val="00135CF3"/>
    <w:rsid w:val="00144974"/>
    <w:rsid w:val="00155BBD"/>
    <w:rsid w:val="001571D1"/>
    <w:rsid w:val="00163052"/>
    <w:rsid w:val="00167626"/>
    <w:rsid w:val="00172A27"/>
    <w:rsid w:val="00172CAE"/>
    <w:rsid w:val="00174066"/>
    <w:rsid w:val="00180D51"/>
    <w:rsid w:val="0019148D"/>
    <w:rsid w:val="001A36F5"/>
    <w:rsid w:val="001B0F9B"/>
    <w:rsid w:val="001F3C5E"/>
    <w:rsid w:val="002139D5"/>
    <w:rsid w:val="00214A72"/>
    <w:rsid w:val="002457CD"/>
    <w:rsid w:val="00246D70"/>
    <w:rsid w:val="002473B2"/>
    <w:rsid w:val="002566A8"/>
    <w:rsid w:val="00263325"/>
    <w:rsid w:val="0027511B"/>
    <w:rsid w:val="00283345"/>
    <w:rsid w:val="00285321"/>
    <w:rsid w:val="002974D7"/>
    <w:rsid w:val="002A20E4"/>
    <w:rsid w:val="002A7AA8"/>
    <w:rsid w:val="002B00CC"/>
    <w:rsid w:val="002D6653"/>
    <w:rsid w:val="002E30B7"/>
    <w:rsid w:val="002F61DA"/>
    <w:rsid w:val="00312293"/>
    <w:rsid w:val="0032683C"/>
    <w:rsid w:val="0034088C"/>
    <w:rsid w:val="00352FE5"/>
    <w:rsid w:val="00366657"/>
    <w:rsid w:val="00366E8A"/>
    <w:rsid w:val="00372399"/>
    <w:rsid w:val="00382608"/>
    <w:rsid w:val="0039142A"/>
    <w:rsid w:val="003914F7"/>
    <w:rsid w:val="00397CC6"/>
    <w:rsid w:val="003A451A"/>
    <w:rsid w:val="003A587A"/>
    <w:rsid w:val="003A613A"/>
    <w:rsid w:val="003D7CCD"/>
    <w:rsid w:val="003F15B5"/>
    <w:rsid w:val="003F5A4F"/>
    <w:rsid w:val="00400566"/>
    <w:rsid w:val="00407617"/>
    <w:rsid w:val="00431D6E"/>
    <w:rsid w:val="004359AF"/>
    <w:rsid w:val="00442DEF"/>
    <w:rsid w:val="00443FA2"/>
    <w:rsid w:val="004677A2"/>
    <w:rsid w:val="0046796D"/>
    <w:rsid w:val="0048679A"/>
    <w:rsid w:val="00487B82"/>
    <w:rsid w:val="004942D9"/>
    <w:rsid w:val="004A4DFF"/>
    <w:rsid w:val="004A7DA4"/>
    <w:rsid w:val="004D3BD8"/>
    <w:rsid w:val="005056D7"/>
    <w:rsid w:val="00520434"/>
    <w:rsid w:val="0052066F"/>
    <w:rsid w:val="00553D44"/>
    <w:rsid w:val="005564EE"/>
    <w:rsid w:val="00562A42"/>
    <w:rsid w:val="005A4718"/>
    <w:rsid w:val="005A77F5"/>
    <w:rsid w:val="005B49B4"/>
    <w:rsid w:val="005B6F34"/>
    <w:rsid w:val="00601A2B"/>
    <w:rsid w:val="00621B2B"/>
    <w:rsid w:val="006307BB"/>
    <w:rsid w:val="00631C67"/>
    <w:rsid w:val="006374C3"/>
    <w:rsid w:val="00645BB9"/>
    <w:rsid w:val="00647027"/>
    <w:rsid w:val="00686717"/>
    <w:rsid w:val="006970D8"/>
    <w:rsid w:val="006A0847"/>
    <w:rsid w:val="006A6ECC"/>
    <w:rsid w:val="006B460B"/>
    <w:rsid w:val="006B563B"/>
    <w:rsid w:val="006B73EE"/>
    <w:rsid w:val="006E005E"/>
    <w:rsid w:val="006E10FF"/>
    <w:rsid w:val="006E6E89"/>
    <w:rsid w:val="006F41A1"/>
    <w:rsid w:val="0070084D"/>
    <w:rsid w:val="007057F0"/>
    <w:rsid w:val="00714764"/>
    <w:rsid w:val="007212A2"/>
    <w:rsid w:val="0074544E"/>
    <w:rsid w:val="00747122"/>
    <w:rsid w:val="00760833"/>
    <w:rsid w:val="00774698"/>
    <w:rsid w:val="00780704"/>
    <w:rsid w:val="007915E8"/>
    <w:rsid w:val="0079399A"/>
    <w:rsid w:val="00795501"/>
    <w:rsid w:val="007A3927"/>
    <w:rsid w:val="007A7DAD"/>
    <w:rsid w:val="007B18E2"/>
    <w:rsid w:val="007B1B36"/>
    <w:rsid w:val="007B2949"/>
    <w:rsid w:val="007C5D0B"/>
    <w:rsid w:val="007D3993"/>
    <w:rsid w:val="007D628D"/>
    <w:rsid w:val="007F5206"/>
    <w:rsid w:val="008212BB"/>
    <w:rsid w:val="00827350"/>
    <w:rsid w:val="00830DEF"/>
    <w:rsid w:val="008740D6"/>
    <w:rsid w:val="00883CB8"/>
    <w:rsid w:val="00887958"/>
    <w:rsid w:val="008C6519"/>
    <w:rsid w:val="008D607F"/>
    <w:rsid w:val="008E097C"/>
    <w:rsid w:val="008E78F7"/>
    <w:rsid w:val="00903AF6"/>
    <w:rsid w:val="0092017B"/>
    <w:rsid w:val="00921DF4"/>
    <w:rsid w:val="00932B2D"/>
    <w:rsid w:val="0093402E"/>
    <w:rsid w:val="00937BE5"/>
    <w:rsid w:val="00943E82"/>
    <w:rsid w:val="00970D62"/>
    <w:rsid w:val="00984807"/>
    <w:rsid w:val="009853DC"/>
    <w:rsid w:val="009911CE"/>
    <w:rsid w:val="0099357C"/>
    <w:rsid w:val="00997ACF"/>
    <w:rsid w:val="009A0277"/>
    <w:rsid w:val="009A4115"/>
    <w:rsid w:val="009B39FD"/>
    <w:rsid w:val="009B756E"/>
    <w:rsid w:val="009C0D37"/>
    <w:rsid w:val="009C6F1C"/>
    <w:rsid w:val="009D3FB5"/>
    <w:rsid w:val="009E1A73"/>
    <w:rsid w:val="00A01560"/>
    <w:rsid w:val="00A136FB"/>
    <w:rsid w:val="00A467C0"/>
    <w:rsid w:val="00A8606B"/>
    <w:rsid w:val="00A90D1A"/>
    <w:rsid w:val="00AD4AB2"/>
    <w:rsid w:val="00AF3C3A"/>
    <w:rsid w:val="00AF4FDD"/>
    <w:rsid w:val="00AF524E"/>
    <w:rsid w:val="00B1378D"/>
    <w:rsid w:val="00B1511D"/>
    <w:rsid w:val="00B266ED"/>
    <w:rsid w:val="00B51669"/>
    <w:rsid w:val="00B65993"/>
    <w:rsid w:val="00B66655"/>
    <w:rsid w:val="00B769E0"/>
    <w:rsid w:val="00B91987"/>
    <w:rsid w:val="00BA3FAE"/>
    <w:rsid w:val="00BC0BC8"/>
    <w:rsid w:val="00BC18CE"/>
    <w:rsid w:val="00BD5A54"/>
    <w:rsid w:val="00BD5F2E"/>
    <w:rsid w:val="00C07D4C"/>
    <w:rsid w:val="00C3419E"/>
    <w:rsid w:val="00C34E7B"/>
    <w:rsid w:val="00C3639D"/>
    <w:rsid w:val="00C41DA1"/>
    <w:rsid w:val="00C47B3F"/>
    <w:rsid w:val="00C62B74"/>
    <w:rsid w:val="00C803B4"/>
    <w:rsid w:val="00C824FD"/>
    <w:rsid w:val="00CB179D"/>
    <w:rsid w:val="00CB410A"/>
    <w:rsid w:val="00CE7727"/>
    <w:rsid w:val="00D042E8"/>
    <w:rsid w:val="00D155D6"/>
    <w:rsid w:val="00D214CE"/>
    <w:rsid w:val="00D279D4"/>
    <w:rsid w:val="00D409A0"/>
    <w:rsid w:val="00D43DEC"/>
    <w:rsid w:val="00D5526F"/>
    <w:rsid w:val="00D5725A"/>
    <w:rsid w:val="00D71511"/>
    <w:rsid w:val="00D74B0A"/>
    <w:rsid w:val="00D809CC"/>
    <w:rsid w:val="00D8329E"/>
    <w:rsid w:val="00DA01BD"/>
    <w:rsid w:val="00DA7DF7"/>
    <w:rsid w:val="00DB38FC"/>
    <w:rsid w:val="00DD1F67"/>
    <w:rsid w:val="00DF0EF4"/>
    <w:rsid w:val="00E069F0"/>
    <w:rsid w:val="00E161C0"/>
    <w:rsid w:val="00E33EF9"/>
    <w:rsid w:val="00E3680B"/>
    <w:rsid w:val="00E412B5"/>
    <w:rsid w:val="00EB2234"/>
    <w:rsid w:val="00ED2249"/>
    <w:rsid w:val="00ED3626"/>
    <w:rsid w:val="00EF1A1E"/>
    <w:rsid w:val="00F01EE5"/>
    <w:rsid w:val="00F10E08"/>
    <w:rsid w:val="00F263C1"/>
    <w:rsid w:val="00F34E7C"/>
    <w:rsid w:val="00F42439"/>
    <w:rsid w:val="00F6149B"/>
    <w:rsid w:val="00F87921"/>
    <w:rsid w:val="00FA4EA3"/>
    <w:rsid w:val="00FA7ADF"/>
    <w:rsid w:val="00FB0B9E"/>
    <w:rsid w:val="00FC6E9B"/>
    <w:rsid w:val="00FD092B"/>
    <w:rsid w:val="00FD43D8"/>
    <w:rsid w:val="00FE197B"/>
    <w:rsid w:val="00FF14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6DA37A78-C956-4045-9F39-04A81FAE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FF"/>
    <w:pPr>
      <w:bidi/>
    </w:pPr>
    <w:rPr>
      <w:sz w:val="24"/>
      <w:szCs w:val="24"/>
      <w:lang w:val="en-US" w:eastAsia="en-US" w:bidi="ar-EG"/>
    </w:rPr>
  </w:style>
  <w:style w:type="paragraph" w:styleId="Heading8">
    <w:name w:val="heading 8"/>
    <w:basedOn w:val="Normal"/>
    <w:next w:val="Normal"/>
    <w:link w:val="Heading8Char"/>
    <w:qFormat/>
    <w:rsid w:val="0008012F"/>
    <w:pPr>
      <w:keepNext/>
      <w:outlineLvl w:val="7"/>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4A4DFF"/>
    <w:rPr>
      <w:sz w:val="24"/>
      <w:szCs w:val="24"/>
      <w:lang w:bidi="ar-EG"/>
    </w:rPr>
  </w:style>
  <w:style w:type="character" w:customStyle="1" w:styleId="FooterChar">
    <w:name w:val="Footer Char"/>
    <w:basedOn w:val="DefaultParagraphFont"/>
    <w:link w:val="Footer"/>
    <w:rsid w:val="004A4DFF"/>
    <w:rPr>
      <w:sz w:val="24"/>
      <w:szCs w:val="24"/>
      <w:lang w:bidi="ar-EG"/>
    </w:rPr>
  </w:style>
  <w:style w:type="paragraph" w:styleId="Footer">
    <w:name w:val="footer"/>
    <w:basedOn w:val="Normal"/>
    <w:link w:val="FooterChar"/>
    <w:rsid w:val="004A4DFF"/>
    <w:pPr>
      <w:tabs>
        <w:tab w:val="center" w:pos="4320"/>
        <w:tab w:val="right" w:pos="8640"/>
      </w:tabs>
      <w:jc w:val="right"/>
    </w:pPr>
  </w:style>
  <w:style w:type="paragraph" w:styleId="Header">
    <w:name w:val="header"/>
    <w:basedOn w:val="Normal"/>
    <w:link w:val="HeaderChar"/>
    <w:rsid w:val="004A4DFF"/>
    <w:pPr>
      <w:tabs>
        <w:tab w:val="center" w:pos="4320"/>
        <w:tab w:val="right" w:pos="8640"/>
      </w:tabs>
      <w:jc w:val="right"/>
    </w:pPr>
  </w:style>
  <w:style w:type="paragraph" w:customStyle="1" w:styleId="Default">
    <w:name w:val="Default"/>
    <w:rsid w:val="004A4DFF"/>
    <w:pPr>
      <w:widowControl w:val="0"/>
      <w:autoSpaceDE w:val="0"/>
      <w:autoSpaceDN w:val="0"/>
      <w:adjustRightInd w:val="0"/>
    </w:pPr>
    <w:rPr>
      <w:color w:val="000000"/>
      <w:sz w:val="24"/>
      <w:szCs w:val="24"/>
      <w:lang w:val="en-US" w:eastAsia="en-US"/>
    </w:rPr>
  </w:style>
  <w:style w:type="paragraph" w:customStyle="1" w:styleId="CM1">
    <w:name w:val="CM1"/>
    <w:basedOn w:val="Default"/>
    <w:next w:val="Default"/>
    <w:rsid w:val="004A4DFF"/>
    <w:pPr>
      <w:spacing w:line="273" w:lineRule="atLeast"/>
    </w:pPr>
    <w:rPr>
      <w:rFonts w:ascii="Arial" w:hAnsi="Arial" w:cs="Arial"/>
      <w:color w:val="auto"/>
    </w:rPr>
  </w:style>
  <w:style w:type="table" w:styleId="TableGrid">
    <w:name w:val="Table Grid"/>
    <w:basedOn w:val="TableNormal"/>
    <w:uiPriority w:val="59"/>
    <w:rsid w:val="00970D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08012F"/>
    <w:rPr>
      <w:b/>
      <w:bCs/>
      <w:sz w:val="24"/>
      <w:szCs w:val="24"/>
      <w:lang w:val="en-US" w:eastAsia="ar-SA" w:bidi="ar-EG"/>
    </w:rPr>
  </w:style>
  <w:style w:type="character" w:customStyle="1" w:styleId="shorttext1">
    <w:name w:val="short_text1"/>
    <w:basedOn w:val="DefaultParagraphFont"/>
    <w:rsid w:val="001049F2"/>
    <w:rPr>
      <w:sz w:val="29"/>
      <w:szCs w:val="29"/>
    </w:rPr>
  </w:style>
  <w:style w:type="character" w:customStyle="1" w:styleId="longtext1">
    <w:name w:val="long_text1"/>
    <w:basedOn w:val="DefaultParagraphFont"/>
    <w:rsid w:val="001049F2"/>
    <w:rPr>
      <w:sz w:val="20"/>
      <w:szCs w:val="20"/>
    </w:rPr>
  </w:style>
  <w:style w:type="character" w:customStyle="1" w:styleId="mediumtext1">
    <w:name w:val="medium_text1"/>
    <w:basedOn w:val="DefaultParagraphFont"/>
    <w:rsid w:val="001049F2"/>
    <w:rPr>
      <w:sz w:val="24"/>
      <w:szCs w:val="24"/>
    </w:rPr>
  </w:style>
  <w:style w:type="paragraph" w:styleId="NoSpacing">
    <w:name w:val="No Spacing"/>
    <w:uiPriority w:val="1"/>
    <w:qFormat/>
    <w:rsid w:val="00CB410A"/>
    <w:pPr>
      <w:bidi/>
    </w:pPr>
    <w:rPr>
      <w:sz w:val="24"/>
      <w:szCs w:val="24"/>
      <w:lang w:val="en-US" w:eastAsia="en-US" w:bidi="ar-EG"/>
    </w:rPr>
  </w:style>
  <w:style w:type="paragraph" w:styleId="ListParagraph">
    <w:name w:val="List Paragraph"/>
    <w:basedOn w:val="Normal"/>
    <w:uiPriority w:val="34"/>
    <w:qFormat/>
    <w:rsid w:val="009C0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89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mechanical-mechatronics-engineering/student-t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26D3-894D-4051-9F18-3F6FB32B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2775</Words>
  <Characters>15822</Characters>
  <Application>Microsoft Office Word</Application>
  <DocSecurity>0</DocSecurity>
  <PresentationFormat/>
  <Lines>131</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Production master program aspecs.</vt:lpstr>
    </vt:vector>
  </TitlesOfParts>
  <Company>&lt;arabianhorse&gt;</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master program aspecs.</dc:title>
  <dc:subject/>
  <dc:creator>Sameh Shawky Habib</dc:creator>
  <cp:keywords/>
  <cp:lastModifiedBy>OSAMA.ABDELLATIF@feng.bu.edu.eg</cp:lastModifiedBy>
  <cp:revision>36</cp:revision>
  <cp:lastPrinted>2013-12-19T14:29:00Z</cp:lastPrinted>
  <dcterms:created xsi:type="dcterms:W3CDTF">2015-07-26T22:34:00Z</dcterms:created>
  <dcterms:modified xsi:type="dcterms:W3CDTF">2015-08-23T16:52:00Z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