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B9" w:rsidRDefault="002C6828" w:rsidP="00660BF7">
      <w:pPr>
        <w:bidi w:val="0"/>
        <w:jc w:val="center"/>
        <w:rPr>
          <w:rFonts w:eastAsia="MS Mincho" w:cs="Times New Roman"/>
          <w:b/>
          <w:bCs/>
          <w:i/>
          <w:iCs/>
          <w:lang w:eastAsia="ja-JP"/>
        </w:rPr>
      </w:pPr>
      <w:r w:rsidRPr="00CF61C4">
        <w:rPr>
          <w:rFonts w:eastAsia="MS Mincho" w:cs="Times New Roman"/>
          <w:b/>
          <w:bCs/>
          <w:i/>
          <w:iCs/>
          <w:lang w:eastAsia="ja-JP"/>
        </w:rPr>
        <w:t>Course Specifications of:</w:t>
      </w:r>
      <w:r>
        <w:rPr>
          <w:rFonts w:eastAsia="MS Mincho" w:cs="Times New Roman"/>
          <w:b/>
          <w:bCs/>
          <w:i/>
          <w:iCs/>
          <w:lang w:eastAsia="ja-JP"/>
        </w:rPr>
        <w:t xml:space="preserve">  </w:t>
      </w:r>
    </w:p>
    <w:p w:rsidR="002C6828" w:rsidRPr="001870B9" w:rsidRDefault="00660BF7" w:rsidP="001870B9">
      <w:pPr>
        <w:bidi w:val="0"/>
        <w:jc w:val="center"/>
        <w:rPr>
          <w:rFonts w:eastAsia="MS Mincho" w:cs="Times New Roman"/>
          <w:b/>
          <w:bCs/>
          <w:i/>
          <w:iCs/>
          <w:sz w:val="32"/>
          <w:szCs w:val="32"/>
          <w:lang w:eastAsia="ja-JP"/>
        </w:rPr>
      </w:pPr>
      <w:r w:rsidRPr="001870B9">
        <w:rPr>
          <w:b/>
          <w:bCs/>
          <w:i/>
          <w:iCs/>
          <w:color w:val="000000"/>
          <w:sz w:val="32"/>
          <w:szCs w:val="32"/>
          <w:lang w:bidi="ar-EG"/>
        </w:rPr>
        <w:t>Non-Conventional Machining</w:t>
      </w:r>
      <w:r w:rsidR="001870B9" w:rsidRPr="001870B9">
        <w:rPr>
          <w:i/>
          <w:iCs/>
          <w:color w:val="000000"/>
          <w:sz w:val="32"/>
          <w:szCs w:val="32"/>
          <w:lang w:bidi="ar-EG"/>
        </w:rPr>
        <w:t xml:space="preserve"> </w:t>
      </w:r>
      <w:r w:rsidR="001870B9" w:rsidRPr="001870B9">
        <w:rPr>
          <w:rFonts w:cs="Times New Roman"/>
          <w:b/>
          <w:bCs/>
          <w:sz w:val="32"/>
          <w:szCs w:val="32"/>
        </w:rPr>
        <w:t>(</w:t>
      </w:r>
      <w:r w:rsidR="00A5045F" w:rsidRPr="001870B9">
        <w:rPr>
          <w:rFonts w:cs="Times New Roman"/>
          <w:b/>
          <w:bCs/>
          <w:i/>
          <w:iCs/>
          <w:sz w:val="32"/>
          <w:szCs w:val="32"/>
        </w:rPr>
        <w:t>MED 508</w:t>
      </w:r>
      <w:r w:rsidR="001870B9" w:rsidRPr="001870B9">
        <w:rPr>
          <w:rFonts w:cs="Times New Roman"/>
          <w:b/>
          <w:bCs/>
          <w:sz w:val="32"/>
          <w:szCs w:val="32"/>
        </w:rPr>
        <w:t>)</w:t>
      </w:r>
    </w:p>
    <w:p w:rsidR="002C6828" w:rsidRDefault="002C6828" w:rsidP="002C6828">
      <w:pPr>
        <w:bidi w:val="0"/>
        <w:rPr>
          <w:rFonts w:cs="Times New Roman"/>
          <w:b/>
          <w:bCs/>
          <w:sz w:val="24"/>
          <w:szCs w:val="24"/>
        </w:rPr>
      </w:pPr>
    </w:p>
    <w:p w:rsidR="002C6828" w:rsidRDefault="002C6828" w:rsidP="00A67A88">
      <w:pPr>
        <w:bidi w:val="0"/>
        <w:rPr>
          <w:rFonts w:cs="Times New Roman"/>
          <w:sz w:val="24"/>
          <w:szCs w:val="24"/>
        </w:rPr>
      </w:pPr>
      <w:r w:rsidRPr="009E4F9C">
        <w:rPr>
          <w:rFonts w:cs="Times New Roman"/>
          <w:b/>
          <w:bCs/>
          <w:sz w:val="24"/>
          <w:szCs w:val="24"/>
        </w:rPr>
        <w:t>Program(s) on which the course is given</w:t>
      </w:r>
      <w:r w:rsidRPr="009E4F9C">
        <w:rPr>
          <w:rFonts w:cs="Times New Roman"/>
          <w:b/>
          <w:bCs/>
          <w:sz w:val="24"/>
          <w:szCs w:val="24"/>
          <w:rtl/>
        </w:rPr>
        <w:t>:</w:t>
      </w:r>
      <w:r w:rsidRPr="009E4F9C">
        <w:rPr>
          <w:rFonts w:cs="Times New Roman"/>
          <w:sz w:val="24"/>
          <w:szCs w:val="24"/>
        </w:rPr>
        <w:tab/>
      </w:r>
      <w:r>
        <w:rPr>
          <w:rFonts w:cs="Times New Roman"/>
          <w:sz w:val="24"/>
          <w:szCs w:val="24"/>
        </w:rPr>
        <w:t>Diploma in</w:t>
      </w:r>
      <w:r w:rsidR="001870B9">
        <w:rPr>
          <w:rFonts w:cs="Times New Roman"/>
          <w:sz w:val="24"/>
          <w:szCs w:val="24"/>
        </w:rPr>
        <w:t xml:space="preserve"> </w:t>
      </w:r>
      <w:r w:rsidR="00A67A88">
        <w:rPr>
          <w:rFonts w:cs="Times New Roman"/>
          <w:sz w:val="24"/>
          <w:szCs w:val="24"/>
        </w:rPr>
        <w:t>Automation and Mechatronics</w:t>
      </w:r>
    </w:p>
    <w:p w:rsidR="002C6828" w:rsidRPr="009E4F9C" w:rsidRDefault="002C6828" w:rsidP="002C6828">
      <w:pPr>
        <w:bidi w:val="0"/>
        <w:rPr>
          <w:rFonts w:cs="Times New Roman"/>
          <w:sz w:val="24"/>
          <w:szCs w:val="24"/>
        </w:rPr>
      </w:pPr>
      <w:r w:rsidRPr="009E4F9C">
        <w:rPr>
          <w:rFonts w:cs="Times New Roman"/>
          <w:b/>
          <w:bCs/>
          <w:sz w:val="24"/>
          <w:szCs w:val="24"/>
        </w:rPr>
        <w:t>Compulsory or Elective element of program</w:t>
      </w:r>
      <w:r w:rsidRPr="009E4F9C">
        <w:rPr>
          <w:rFonts w:cs="Times New Roman"/>
          <w:sz w:val="24"/>
          <w:szCs w:val="24"/>
        </w:rPr>
        <w:t>:</w:t>
      </w:r>
      <w:r w:rsidRPr="009E4F9C">
        <w:rPr>
          <w:rFonts w:cs="Times New Roman"/>
          <w:sz w:val="24"/>
          <w:szCs w:val="24"/>
        </w:rPr>
        <w:tab/>
      </w:r>
      <w:r w:rsidRPr="001870B9">
        <w:rPr>
          <w:rStyle w:val="shorttext1"/>
          <w:sz w:val="24"/>
          <w:szCs w:val="24"/>
        </w:rPr>
        <w:t>Elective</w:t>
      </w:r>
    </w:p>
    <w:p w:rsidR="002C6828" w:rsidRPr="009E4F9C" w:rsidRDefault="002C6828" w:rsidP="001870B9">
      <w:pPr>
        <w:bidi w:val="0"/>
        <w:rPr>
          <w:rFonts w:cs="Times New Roman"/>
          <w:sz w:val="24"/>
          <w:szCs w:val="24"/>
        </w:rPr>
      </w:pPr>
      <w:r w:rsidRPr="009E4F9C">
        <w:rPr>
          <w:rFonts w:cs="Times New Roman"/>
          <w:b/>
          <w:bCs/>
          <w:sz w:val="24"/>
          <w:szCs w:val="24"/>
        </w:rPr>
        <w:t xml:space="preserve">Department offering the program: </w:t>
      </w:r>
      <w:r w:rsidRPr="001870B9">
        <w:rPr>
          <w:rFonts w:cs="Times New Roman"/>
          <w:sz w:val="24"/>
          <w:szCs w:val="24"/>
        </w:rPr>
        <w:t>Mechanical Engineering</w:t>
      </w:r>
      <w:r w:rsidRPr="009E4F9C">
        <w:rPr>
          <w:rFonts w:cs="Times New Roman"/>
          <w:b/>
          <w:bCs/>
          <w:sz w:val="24"/>
          <w:szCs w:val="24"/>
        </w:rPr>
        <w:tab/>
      </w:r>
      <w:r w:rsidRPr="009E4F9C">
        <w:rPr>
          <w:rFonts w:cs="Times New Roman"/>
          <w:b/>
          <w:bCs/>
          <w:sz w:val="24"/>
          <w:szCs w:val="24"/>
        </w:rPr>
        <w:tab/>
      </w:r>
    </w:p>
    <w:p w:rsidR="002C6828" w:rsidRPr="009E4F9C" w:rsidRDefault="002C6828" w:rsidP="001870B9">
      <w:pPr>
        <w:bidi w:val="0"/>
        <w:rPr>
          <w:rFonts w:cs="Times New Roman"/>
          <w:sz w:val="24"/>
          <w:szCs w:val="24"/>
        </w:rPr>
      </w:pPr>
      <w:r w:rsidRPr="009E4F9C">
        <w:rPr>
          <w:rFonts w:cs="Times New Roman"/>
          <w:b/>
          <w:bCs/>
          <w:sz w:val="24"/>
          <w:szCs w:val="24"/>
        </w:rPr>
        <w:t>Academic year / Level:</w:t>
      </w:r>
      <w:r w:rsidRPr="009E4F9C">
        <w:rPr>
          <w:rFonts w:cs="Times New Roman"/>
          <w:sz w:val="24"/>
          <w:szCs w:val="24"/>
        </w:rPr>
        <w:t xml:space="preserve"> </w:t>
      </w:r>
      <w:r w:rsidRPr="009E4F9C">
        <w:rPr>
          <w:rFonts w:cs="Times New Roman"/>
          <w:sz w:val="24"/>
          <w:szCs w:val="24"/>
        </w:rPr>
        <w:tab/>
        <w:t xml:space="preserve"> </w:t>
      </w:r>
      <w:r w:rsidRPr="009E4F9C">
        <w:rPr>
          <w:rFonts w:cs="Times New Roman"/>
          <w:sz w:val="24"/>
          <w:szCs w:val="24"/>
        </w:rPr>
        <w:tab/>
      </w:r>
      <w:r w:rsidRPr="009E4F9C">
        <w:rPr>
          <w:rFonts w:cs="Times New Roman"/>
          <w:sz w:val="24"/>
          <w:szCs w:val="24"/>
        </w:rPr>
        <w:tab/>
        <w:t xml:space="preserve">year/ </w:t>
      </w:r>
      <w:r w:rsidRPr="009E4F9C">
        <w:rPr>
          <w:rFonts w:cs="Times New Roman"/>
          <w:sz w:val="24"/>
          <w:szCs w:val="24"/>
        </w:rPr>
        <w:tab/>
        <w:t xml:space="preserve"> </w:t>
      </w:r>
      <w:r>
        <w:rPr>
          <w:rFonts w:cs="Times New Roman"/>
          <w:sz w:val="24"/>
          <w:szCs w:val="24"/>
        </w:rPr>
        <w:t>201</w:t>
      </w:r>
      <w:r w:rsidR="001870B9">
        <w:rPr>
          <w:rFonts w:cs="Times New Roman"/>
          <w:sz w:val="24"/>
          <w:szCs w:val="24"/>
        </w:rPr>
        <w:t>4</w:t>
      </w:r>
      <w:r>
        <w:rPr>
          <w:rFonts w:cs="Times New Roman"/>
          <w:sz w:val="24"/>
          <w:szCs w:val="24"/>
        </w:rPr>
        <w:t>/201</w:t>
      </w:r>
      <w:r w:rsidR="001870B9">
        <w:rPr>
          <w:rFonts w:cs="Times New Roman"/>
          <w:sz w:val="24"/>
          <w:szCs w:val="24"/>
        </w:rPr>
        <w:t>5</w:t>
      </w:r>
      <w:r w:rsidRPr="009E4F9C">
        <w:rPr>
          <w:rFonts w:cs="Times New Roman"/>
          <w:sz w:val="24"/>
          <w:szCs w:val="24"/>
        </w:rPr>
        <w:tab/>
      </w:r>
    </w:p>
    <w:p w:rsidR="002C6828" w:rsidRPr="0035143F" w:rsidRDefault="002C6828" w:rsidP="002C6828">
      <w:pPr>
        <w:bidi w:val="0"/>
        <w:rPr>
          <w:rFonts w:cs="Times New Roman"/>
          <w:sz w:val="24"/>
          <w:szCs w:val="24"/>
        </w:rPr>
      </w:pPr>
      <w:r w:rsidRPr="009E4F9C">
        <w:rPr>
          <w:rFonts w:cs="Times New Roman"/>
          <w:b/>
          <w:bCs/>
          <w:sz w:val="24"/>
          <w:szCs w:val="24"/>
        </w:rPr>
        <w:t>Date of specification approval:</w:t>
      </w:r>
      <w:r>
        <w:rPr>
          <w:rFonts w:cs="Times New Roman"/>
          <w:b/>
          <w:bCs/>
          <w:sz w:val="24"/>
          <w:szCs w:val="24"/>
        </w:rPr>
        <w:t xml:space="preserve"> </w:t>
      </w:r>
      <w:r w:rsidRPr="001870B9">
        <w:rPr>
          <w:rFonts w:cs="Times New Roman"/>
          <w:sz w:val="24"/>
          <w:szCs w:val="24"/>
        </w:rPr>
        <w:t>2012</w:t>
      </w:r>
    </w:p>
    <w:p w:rsidR="002C6828" w:rsidRPr="0035143F" w:rsidRDefault="002C6828" w:rsidP="002C6828">
      <w:pPr>
        <w:numPr>
          <w:ilvl w:val="0"/>
          <w:numId w:val="12"/>
        </w:numPr>
        <w:bidi w:val="0"/>
        <w:ind w:left="450"/>
        <w:jc w:val="center"/>
        <w:rPr>
          <w:rFonts w:cs="Times New Roman"/>
          <w:b/>
          <w:bCs/>
        </w:rPr>
      </w:pPr>
      <w:r w:rsidRPr="0035143F">
        <w:rPr>
          <w:rFonts w:cs="Times New Roman"/>
          <w:b/>
          <w:bCs/>
        </w:rPr>
        <w:t>Basic Information</w:t>
      </w:r>
    </w:p>
    <w:p w:rsidR="002C6828" w:rsidRPr="009E4F9C" w:rsidRDefault="002C6828" w:rsidP="002C355A">
      <w:pPr>
        <w:bidi w:val="0"/>
        <w:spacing w:before="240"/>
        <w:rPr>
          <w:rFonts w:cs="Times New Roman"/>
          <w:b/>
          <w:bCs/>
          <w:sz w:val="24"/>
          <w:szCs w:val="24"/>
        </w:rPr>
      </w:pPr>
      <w:r w:rsidRPr="009E4F9C">
        <w:rPr>
          <w:rFonts w:cs="Times New Roman"/>
          <w:b/>
          <w:bCs/>
          <w:sz w:val="24"/>
          <w:szCs w:val="24"/>
        </w:rPr>
        <w:t>Title:</w:t>
      </w:r>
      <w:r w:rsidRPr="009E4F9C">
        <w:rPr>
          <w:rFonts w:cs="Times New Roman"/>
          <w:b/>
          <w:bCs/>
          <w:sz w:val="24"/>
          <w:szCs w:val="24"/>
        </w:rPr>
        <w:tab/>
      </w:r>
      <w:r w:rsidR="002C355A" w:rsidRPr="00067B6A">
        <w:t>Non-traditional machining</w:t>
      </w:r>
      <w:r w:rsidRPr="009E4F9C">
        <w:rPr>
          <w:rFonts w:cs="Times New Roman"/>
          <w:b/>
          <w:bCs/>
          <w:sz w:val="24"/>
          <w:szCs w:val="24"/>
        </w:rPr>
        <w:tab/>
      </w:r>
      <w:r w:rsidR="00E92395">
        <w:rPr>
          <w:rFonts w:cs="Times New Roman"/>
          <w:b/>
          <w:bCs/>
          <w:sz w:val="24"/>
          <w:szCs w:val="24"/>
        </w:rPr>
        <w:t xml:space="preserve">                          </w:t>
      </w:r>
      <w:r>
        <w:rPr>
          <w:rFonts w:cs="Times New Roman"/>
          <w:b/>
          <w:bCs/>
          <w:sz w:val="24"/>
          <w:szCs w:val="24"/>
        </w:rPr>
        <w:tab/>
      </w:r>
      <w:r w:rsidRPr="009E4F9C">
        <w:rPr>
          <w:rFonts w:cs="Times New Roman"/>
          <w:b/>
          <w:bCs/>
          <w:sz w:val="24"/>
          <w:szCs w:val="24"/>
        </w:rPr>
        <w:t xml:space="preserve">Code: </w:t>
      </w:r>
      <w:r w:rsidRPr="009E4F9C">
        <w:rPr>
          <w:rFonts w:cs="Times New Roman"/>
          <w:b/>
          <w:bCs/>
          <w:sz w:val="24"/>
          <w:szCs w:val="24"/>
        </w:rPr>
        <w:tab/>
      </w:r>
      <w:r w:rsidR="00E92395">
        <w:rPr>
          <w:rFonts w:cs="Times New Roman"/>
          <w:b/>
          <w:bCs/>
          <w:sz w:val="24"/>
          <w:szCs w:val="24"/>
        </w:rPr>
        <w:t>MED 508</w:t>
      </w:r>
    </w:p>
    <w:p w:rsidR="002C6828" w:rsidRPr="009E4F9C" w:rsidRDefault="002C6828" w:rsidP="002C6828">
      <w:pPr>
        <w:bidi w:val="0"/>
        <w:rPr>
          <w:rFonts w:cs="Times New Roman"/>
          <w:b/>
          <w:bCs/>
          <w:sz w:val="24"/>
          <w:szCs w:val="24"/>
        </w:rPr>
      </w:pPr>
      <w:r w:rsidRPr="009E4F9C">
        <w:rPr>
          <w:rFonts w:cs="Times New Roman"/>
          <w:b/>
          <w:bCs/>
          <w:sz w:val="24"/>
          <w:szCs w:val="24"/>
        </w:rPr>
        <w:t>Credit Hours:</w:t>
      </w:r>
      <w:r w:rsidR="004E4C86">
        <w:rPr>
          <w:rFonts w:cs="Times New Roman"/>
          <w:b/>
          <w:bCs/>
          <w:sz w:val="24"/>
          <w:szCs w:val="24"/>
        </w:rPr>
        <w:t xml:space="preserve"> </w:t>
      </w:r>
      <w:r>
        <w:rPr>
          <w:rFonts w:cs="Times New Roman"/>
          <w:b/>
          <w:bCs/>
          <w:sz w:val="24"/>
          <w:szCs w:val="24"/>
        </w:rPr>
        <w:t>3</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Pr>
          <w:rFonts w:cs="Times New Roman"/>
          <w:b/>
          <w:bCs/>
          <w:sz w:val="24"/>
          <w:szCs w:val="24"/>
        </w:rPr>
        <w:tab/>
      </w:r>
      <w:r w:rsidRPr="009E4F9C">
        <w:rPr>
          <w:rFonts w:cs="Times New Roman"/>
          <w:b/>
          <w:bCs/>
          <w:sz w:val="24"/>
          <w:szCs w:val="24"/>
        </w:rPr>
        <w:tab/>
        <w:t xml:space="preserve">Lecture: </w:t>
      </w:r>
      <w:r>
        <w:rPr>
          <w:rFonts w:cs="Times New Roman"/>
          <w:b/>
          <w:bCs/>
          <w:sz w:val="24"/>
          <w:szCs w:val="24"/>
        </w:rPr>
        <w:t>3</w:t>
      </w:r>
      <w:r w:rsidRPr="009E4F9C">
        <w:rPr>
          <w:rFonts w:cs="Times New Roman"/>
          <w:b/>
          <w:bCs/>
          <w:sz w:val="24"/>
          <w:szCs w:val="24"/>
        </w:rPr>
        <w:tab/>
      </w:r>
    </w:p>
    <w:p w:rsidR="002C6828" w:rsidRPr="0035143F" w:rsidRDefault="002C6828" w:rsidP="002C6828">
      <w:pPr>
        <w:bidi w:val="0"/>
        <w:rPr>
          <w:rFonts w:cs="Times New Roman"/>
          <w:b/>
          <w:bCs/>
          <w:sz w:val="24"/>
          <w:szCs w:val="24"/>
        </w:rPr>
      </w:pPr>
      <w:r w:rsidRPr="009E4F9C">
        <w:rPr>
          <w:rFonts w:cs="Times New Roman"/>
          <w:b/>
          <w:bCs/>
          <w:sz w:val="24"/>
          <w:szCs w:val="24"/>
        </w:rPr>
        <w:t>Tutorial:</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t>Practical:</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Pr>
          <w:rFonts w:cs="Times New Roman"/>
          <w:b/>
          <w:bCs/>
          <w:sz w:val="24"/>
          <w:szCs w:val="24"/>
        </w:rPr>
        <w:tab/>
      </w:r>
      <w:r w:rsidRPr="009E4F9C">
        <w:rPr>
          <w:rFonts w:cs="Times New Roman"/>
          <w:b/>
          <w:bCs/>
          <w:sz w:val="24"/>
          <w:szCs w:val="24"/>
        </w:rPr>
        <w:t>Total:</w:t>
      </w:r>
      <w:r w:rsidR="004E4C86">
        <w:rPr>
          <w:rFonts w:cs="Times New Roman"/>
          <w:b/>
          <w:bCs/>
          <w:sz w:val="24"/>
          <w:szCs w:val="24"/>
        </w:rPr>
        <w:t xml:space="preserve"> </w:t>
      </w:r>
      <w:r>
        <w:rPr>
          <w:rFonts w:cs="Times New Roman"/>
          <w:b/>
          <w:bCs/>
          <w:sz w:val="24"/>
          <w:szCs w:val="24"/>
        </w:rPr>
        <w:t>3</w:t>
      </w:r>
      <w:r w:rsidRPr="0035143F">
        <w:rPr>
          <w:rFonts w:cs="Times New Roman"/>
          <w:b/>
          <w:bCs/>
          <w:sz w:val="24"/>
          <w:szCs w:val="24"/>
        </w:rPr>
        <w:t xml:space="preserve"> </w:t>
      </w:r>
    </w:p>
    <w:p w:rsidR="002C6828" w:rsidRDefault="002C6828" w:rsidP="002C6828">
      <w:pPr>
        <w:bidi w:val="0"/>
        <w:rPr>
          <w:rFonts w:cs="Times New Roman"/>
          <w:b/>
          <w:bCs/>
          <w:sz w:val="24"/>
          <w:szCs w:val="24"/>
        </w:rPr>
      </w:pPr>
    </w:p>
    <w:p w:rsidR="00506626" w:rsidRDefault="00506626" w:rsidP="00506626">
      <w:pPr>
        <w:bidi w:val="0"/>
        <w:jc w:val="center"/>
        <w:rPr>
          <w:rFonts w:eastAsia="MS Mincho" w:cs="Times New Roman"/>
          <w:b/>
          <w:bCs/>
          <w:lang w:eastAsia="ja-JP"/>
        </w:rPr>
      </w:pPr>
      <w:r>
        <w:rPr>
          <w:rFonts w:eastAsia="MS Mincho" w:cs="Times New Roman"/>
          <w:b/>
          <w:bCs/>
          <w:lang w:eastAsia="ja-JP"/>
        </w:rPr>
        <w:t>B- Professional Information</w:t>
      </w:r>
    </w:p>
    <w:p w:rsidR="00506626" w:rsidRPr="00402EB8" w:rsidRDefault="00506626" w:rsidP="00402EB8">
      <w:pPr>
        <w:pStyle w:val="ListParagraph"/>
        <w:numPr>
          <w:ilvl w:val="0"/>
          <w:numId w:val="18"/>
        </w:numPr>
        <w:bidi w:val="0"/>
        <w:rPr>
          <w:rFonts w:eastAsia="MS Mincho" w:cs="Times New Roman"/>
          <w:b/>
          <w:bCs/>
          <w:lang w:eastAsia="ja-JP"/>
        </w:rPr>
      </w:pPr>
      <w:r w:rsidRPr="00402EB8">
        <w:rPr>
          <w:rFonts w:eastAsia="MS Mincho" w:cs="Times New Roman"/>
          <w:b/>
          <w:bCs/>
          <w:lang w:eastAsia="ja-JP"/>
        </w:rPr>
        <w:t>Overall aims of course:</w:t>
      </w:r>
    </w:p>
    <w:p w:rsidR="00342EF0" w:rsidRPr="00402EB8" w:rsidRDefault="00342EF0" w:rsidP="00835822">
      <w:pPr>
        <w:autoSpaceDE w:val="0"/>
        <w:autoSpaceDN w:val="0"/>
        <w:bidi w:val="0"/>
        <w:adjustRightInd w:val="0"/>
        <w:ind w:left="720"/>
        <w:rPr>
          <w:rFonts w:ascii="Times-Roman" w:hAnsi="Times-Roman" w:cs="Times-Roman"/>
          <w:sz w:val="24"/>
          <w:szCs w:val="24"/>
        </w:rPr>
      </w:pPr>
      <w:r w:rsidRPr="00402EB8">
        <w:rPr>
          <w:rFonts w:ascii="Times-Roman" w:hAnsi="Times-Roman" w:cs="Times-Roman"/>
          <w:sz w:val="24"/>
          <w:szCs w:val="24"/>
        </w:rPr>
        <w:t xml:space="preserve">This course introduces students to </w:t>
      </w:r>
      <w:r w:rsidR="00835822">
        <w:rPr>
          <w:rFonts w:ascii="Times-Roman" w:hAnsi="Times-Roman" w:cs="Times-Roman"/>
          <w:sz w:val="24"/>
          <w:szCs w:val="24"/>
        </w:rPr>
        <w:t>:</w:t>
      </w:r>
    </w:p>
    <w:p w:rsidR="00342EF0" w:rsidRPr="00402EB8" w:rsidRDefault="00342EF0" w:rsidP="00402EB8">
      <w:pPr>
        <w:pStyle w:val="ListParagraph"/>
        <w:numPr>
          <w:ilvl w:val="0"/>
          <w:numId w:val="19"/>
        </w:numPr>
        <w:autoSpaceDE w:val="0"/>
        <w:autoSpaceDN w:val="0"/>
        <w:bidi w:val="0"/>
        <w:adjustRightInd w:val="0"/>
        <w:rPr>
          <w:rFonts w:ascii="Times-Roman" w:hAnsi="Times-Roman" w:cs="Times-Roman"/>
          <w:sz w:val="24"/>
          <w:szCs w:val="24"/>
        </w:rPr>
      </w:pPr>
      <w:r w:rsidRPr="00402EB8">
        <w:rPr>
          <w:rFonts w:ascii="Times-Roman" w:hAnsi="Times-Roman" w:cs="Times-Roman"/>
          <w:sz w:val="24"/>
          <w:szCs w:val="24"/>
        </w:rPr>
        <w:t>Understands the new features of non conventional machines</w:t>
      </w:r>
    </w:p>
    <w:p w:rsidR="00E92395" w:rsidRPr="00BB5DC0" w:rsidRDefault="00E92395" w:rsidP="00E92395">
      <w:pPr>
        <w:bidi w:val="0"/>
        <w:ind w:left="720" w:right="360"/>
        <w:rPr>
          <w:rFonts w:eastAsia="MS Mincho" w:cs="Times New Roman"/>
          <w:sz w:val="14"/>
          <w:szCs w:val="14"/>
          <w:lang w:eastAsia="ja-JP"/>
        </w:rPr>
      </w:pPr>
    </w:p>
    <w:p w:rsidR="00506626" w:rsidRPr="00402EB8" w:rsidRDefault="00506626" w:rsidP="00402EB8">
      <w:pPr>
        <w:pStyle w:val="ListParagraph"/>
        <w:numPr>
          <w:ilvl w:val="0"/>
          <w:numId w:val="18"/>
        </w:numPr>
        <w:bidi w:val="0"/>
        <w:rPr>
          <w:rFonts w:eastAsia="MS Mincho" w:cs="Times New Roman"/>
          <w:b/>
          <w:bCs/>
          <w:lang w:eastAsia="ja-JP"/>
        </w:rPr>
      </w:pPr>
      <w:r w:rsidRPr="00402EB8">
        <w:rPr>
          <w:rFonts w:eastAsia="MS Mincho" w:cs="Times New Roman"/>
          <w:b/>
          <w:bCs/>
          <w:lang w:eastAsia="ja-JP"/>
        </w:rPr>
        <w:t>Intended learning outcomes of course (ILOs)</w:t>
      </w:r>
    </w:p>
    <w:p w:rsidR="00506626" w:rsidRDefault="00506626" w:rsidP="00506626">
      <w:pPr>
        <w:bidi w:val="0"/>
        <w:ind w:left="180"/>
        <w:rPr>
          <w:rFonts w:eastAsia="MS Mincho" w:cs="Times New Roman"/>
          <w:sz w:val="24"/>
          <w:szCs w:val="24"/>
          <w:lang w:eastAsia="ja-JP"/>
        </w:rPr>
      </w:pPr>
      <w:r>
        <w:rPr>
          <w:rFonts w:eastAsia="MS Mincho" w:cs="Times New Roman"/>
          <w:sz w:val="24"/>
          <w:szCs w:val="24"/>
          <w:lang w:eastAsia="ja-JP"/>
        </w:rPr>
        <w:t>By completion of the course, the student should be able to:</w:t>
      </w:r>
    </w:p>
    <w:p w:rsidR="00C97A6D" w:rsidRPr="00BB5DC0" w:rsidRDefault="00C97A6D" w:rsidP="00C97A6D">
      <w:pPr>
        <w:ind w:left="180"/>
        <w:rPr>
          <w:rFonts w:eastAsia="MS Mincho" w:cs="Times New Roman"/>
          <w:color w:val="FF0000"/>
          <w:sz w:val="18"/>
          <w:szCs w:val="18"/>
          <w:rtl/>
          <w:lang w:eastAsia="ja-JP" w:bidi="ar-LY"/>
        </w:rPr>
      </w:pPr>
    </w:p>
    <w:p w:rsidR="00506626" w:rsidRPr="00402EB8" w:rsidRDefault="00402EB8" w:rsidP="00402EB8">
      <w:pPr>
        <w:pStyle w:val="ListParagraph"/>
        <w:bidi w:val="0"/>
        <w:ind w:left="735" w:hanging="375"/>
        <w:rPr>
          <w:rFonts w:eastAsia="MS Mincho" w:cs="Times New Roman"/>
          <w:b/>
          <w:bCs/>
          <w:lang w:eastAsia="ja-JP"/>
        </w:rPr>
      </w:pPr>
      <w:r w:rsidRPr="00402EB8">
        <w:rPr>
          <w:rFonts w:eastAsia="MS Mincho" w:cs="Times New Roman"/>
          <w:b/>
          <w:bCs/>
          <w:lang w:eastAsia="ja-JP"/>
        </w:rPr>
        <w:t xml:space="preserve">2.1 </w:t>
      </w:r>
      <w:r w:rsidR="00506626" w:rsidRPr="00402EB8">
        <w:rPr>
          <w:rFonts w:eastAsia="MS Mincho" w:cs="Times New Roman"/>
          <w:b/>
          <w:bCs/>
          <w:lang w:eastAsia="ja-JP"/>
        </w:rPr>
        <w:t xml:space="preserve">Knowledge and understanding </w:t>
      </w:r>
    </w:p>
    <w:p w:rsidR="00BB5DC0" w:rsidRPr="00BB5DC0" w:rsidRDefault="00BB5DC0" w:rsidP="00BB5DC0">
      <w:pPr>
        <w:bidi w:val="0"/>
        <w:ind w:right="360"/>
        <w:rPr>
          <w:rFonts w:eastAsia="MS Mincho" w:cs="Times New Roman"/>
          <w:sz w:val="6"/>
          <w:szCs w:val="6"/>
          <w:lang w:eastAsia="ja-JP"/>
        </w:rPr>
      </w:pPr>
    </w:p>
    <w:p w:rsidR="00024561" w:rsidRPr="00835822" w:rsidRDefault="00024561" w:rsidP="00024561">
      <w:pPr>
        <w:autoSpaceDE w:val="0"/>
        <w:autoSpaceDN w:val="0"/>
        <w:bidi w:val="0"/>
        <w:adjustRightInd w:val="0"/>
        <w:ind w:left="851" w:hanging="480"/>
        <w:rPr>
          <w:sz w:val="24"/>
          <w:szCs w:val="24"/>
        </w:rPr>
      </w:pPr>
      <w:r w:rsidRPr="00835822">
        <w:rPr>
          <w:sz w:val="24"/>
          <w:szCs w:val="24"/>
        </w:rPr>
        <w:t>2.1.2 Demonstrate knowledge and understanding of applied mathematical principles necessary to underpin their education in mechatronic engineering and to enable them to apply mathematical methods.</w:t>
      </w:r>
    </w:p>
    <w:p w:rsidR="00024561" w:rsidRPr="00835822" w:rsidRDefault="00024561" w:rsidP="00024561">
      <w:pPr>
        <w:autoSpaceDE w:val="0"/>
        <w:autoSpaceDN w:val="0"/>
        <w:bidi w:val="0"/>
        <w:adjustRightInd w:val="0"/>
        <w:ind w:left="851" w:hanging="480"/>
        <w:rPr>
          <w:sz w:val="24"/>
          <w:szCs w:val="24"/>
        </w:rPr>
      </w:pPr>
      <w:r w:rsidRPr="00835822">
        <w:rPr>
          <w:sz w:val="24"/>
          <w:szCs w:val="24"/>
        </w:rPr>
        <w:t>2.1.</w:t>
      </w:r>
      <w:r w:rsidRPr="00835822">
        <w:rPr>
          <w:sz w:val="24"/>
          <w:szCs w:val="24"/>
        </w:rPr>
        <w:t>4</w:t>
      </w:r>
      <w:r w:rsidRPr="00835822">
        <w:rPr>
          <w:sz w:val="24"/>
          <w:szCs w:val="24"/>
        </w:rPr>
        <w:t xml:space="preserve"> Demonstrate extensive knowledge and practical understanding of management and business</w:t>
      </w:r>
      <w:r w:rsidRPr="00835822">
        <w:rPr>
          <w:sz w:val="24"/>
          <w:szCs w:val="24"/>
          <w:rtl/>
        </w:rPr>
        <w:t xml:space="preserve"> </w:t>
      </w:r>
      <w:r w:rsidRPr="00835822">
        <w:rPr>
          <w:sz w:val="24"/>
          <w:szCs w:val="24"/>
        </w:rPr>
        <w:t>practices, and their limitations, and how these maybe applied appropriately.</w:t>
      </w:r>
    </w:p>
    <w:p w:rsidR="00BB5DC0" w:rsidRPr="00364002" w:rsidRDefault="00BB5DC0" w:rsidP="00BB5DC0">
      <w:pPr>
        <w:bidi w:val="0"/>
        <w:ind w:left="720" w:right="360"/>
        <w:rPr>
          <w:rFonts w:eastAsia="MS Mincho" w:cs="Times New Roman"/>
          <w:sz w:val="24"/>
          <w:szCs w:val="24"/>
          <w:lang w:eastAsia="ja-JP"/>
        </w:rPr>
      </w:pPr>
    </w:p>
    <w:p w:rsidR="00506626" w:rsidRPr="00402EB8" w:rsidRDefault="00402EB8" w:rsidP="00402EB8">
      <w:pPr>
        <w:pStyle w:val="ListParagraph"/>
        <w:bidi w:val="0"/>
        <w:ind w:left="735" w:hanging="375"/>
        <w:rPr>
          <w:rFonts w:eastAsia="MS Mincho" w:cs="Times New Roman"/>
          <w:b/>
          <w:bCs/>
          <w:lang w:eastAsia="ja-JP"/>
        </w:rPr>
      </w:pPr>
      <w:r>
        <w:rPr>
          <w:rFonts w:eastAsia="MS Mincho" w:cs="Times New Roman"/>
          <w:b/>
          <w:bCs/>
          <w:lang w:eastAsia="ja-JP"/>
        </w:rPr>
        <w:t xml:space="preserve">2.2 </w:t>
      </w:r>
      <w:r w:rsidR="002C355A" w:rsidRPr="00402EB8">
        <w:rPr>
          <w:rFonts w:eastAsia="MS Mincho" w:cs="Times New Roman"/>
          <w:b/>
          <w:bCs/>
          <w:lang w:eastAsia="ja-JP"/>
        </w:rPr>
        <w:t>Intellectual</w:t>
      </w:r>
      <w:r w:rsidR="00506626" w:rsidRPr="00402EB8">
        <w:rPr>
          <w:rFonts w:eastAsia="MS Mincho" w:cs="Times New Roman"/>
          <w:b/>
          <w:bCs/>
          <w:lang w:eastAsia="ja-JP"/>
        </w:rPr>
        <w:t xml:space="preserve"> skills </w:t>
      </w:r>
    </w:p>
    <w:p w:rsidR="00BB5DC0" w:rsidRPr="00BB5DC0" w:rsidRDefault="00BB5DC0" w:rsidP="00BB5DC0">
      <w:pPr>
        <w:bidi w:val="0"/>
        <w:rPr>
          <w:rFonts w:eastAsia="MS Mincho" w:cs="Times New Roman"/>
          <w:sz w:val="8"/>
          <w:szCs w:val="8"/>
          <w:lang w:eastAsia="ja-JP"/>
        </w:rPr>
      </w:pPr>
    </w:p>
    <w:p w:rsidR="00024561" w:rsidRDefault="00024561" w:rsidP="00024561">
      <w:pPr>
        <w:pStyle w:val="ListParagraph"/>
        <w:bidi w:val="0"/>
        <w:spacing w:line="276" w:lineRule="auto"/>
        <w:ind w:left="612" w:right="360"/>
        <w:jc w:val="both"/>
      </w:pPr>
      <w:r>
        <w:t>2.2.1 Demonstrate understanding of engineering principles and apply them to analyze key mechatronic engineering processes.</w:t>
      </w:r>
      <w:r w:rsidRPr="00312293">
        <w:t xml:space="preserve"> </w:t>
      </w:r>
    </w:p>
    <w:p w:rsidR="00024561" w:rsidRDefault="00024561" w:rsidP="00024561">
      <w:pPr>
        <w:pStyle w:val="ListParagraph"/>
        <w:bidi w:val="0"/>
        <w:spacing w:line="276" w:lineRule="auto"/>
        <w:ind w:left="612" w:right="360"/>
        <w:jc w:val="both"/>
      </w:pPr>
      <w:r>
        <w:t>2.2.3 Apply quantitative methods and computer software relevant to mechatronic</w:t>
      </w:r>
      <w:r>
        <w:rPr>
          <w:rtl/>
        </w:rPr>
        <w:t xml:space="preserve"> </w:t>
      </w:r>
      <w:r>
        <w:t>engineering, in order to solve engineering problems.</w:t>
      </w:r>
    </w:p>
    <w:p w:rsidR="00024561" w:rsidRDefault="00024561" w:rsidP="00024561">
      <w:pPr>
        <w:pStyle w:val="ListParagraph"/>
        <w:bidi w:val="0"/>
        <w:spacing w:line="276" w:lineRule="auto"/>
        <w:ind w:left="612" w:right="360"/>
        <w:jc w:val="both"/>
      </w:pPr>
      <w:r>
        <w:t>2.2.5 Investigate and define a mechatronics design problem and identify constraints including environmental and sustainability limitations.</w:t>
      </w:r>
    </w:p>
    <w:p w:rsidR="00CA0EBE" w:rsidRPr="00BB5DC0" w:rsidRDefault="00CA0EBE" w:rsidP="00CA0EBE">
      <w:pPr>
        <w:bidi w:val="0"/>
        <w:rPr>
          <w:sz w:val="16"/>
          <w:szCs w:val="16"/>
        </w:rPr>
      </w:pPr>
    </w:p>
    <w:p w:rsidR="00506626" w:rsidRPr="00402EB8" w:rsidRDefault="00402EB8" w:rsidP="00402EB8">
      <w:pPr>
        <w:pStyle w:val="ListParagraph"/>
        <w:bidi w:val="0"/>
        <w:ind w:left="735" w:hanging="375"/>
        <w:rPr>
          <w:rFonts w:eastAsia="MS Mincho" w:cs="Times New Roman"/>
          <w:b/>
          <w:bCs/>
          <w:rtl/>
          <w:lang w:eastAsia="ja-JP"/>
        </w:rPr>
      </w:pPr>
      <w:r>
        <w:rPr>
          <w:rFonts w:eastAsia="MS Mincho" w:cs="Times New Roman"/>
          <w:b/>
          <w:bCs/>
          <w:lang w:eastAsia="ja-JP"/>
        </w:rPr>
        <w:t xml:space="preserve">2.3 </w:t>
      </w:r>
      <w:r w:rsidR="002C355A" w:rsidRPr="00402EB8">
        <w:rPr>
          <w:rFonts w:eastAsia="MS Mincho" w:cs="Times New Roman"/>
          <w:b/>
          <w:bCs/>
          <w:lang w:eastAsia="ja-JP"/>
        </w:rPr>
        <w:t>Professional</w:t>
      </w:r>
      <w:r w:rsidR="00506626" w:rsidRPr="00402EB8">
        <w:rPr>
          <w:rFonts w:eastAsia="MS Mincho" w:cs="Times New Roman"/>
          <w:b/>
          <w:bCs/>
          <w:lang w:eastAsia="ja-JP"/>
        </w:rPr>
        <w:t xml:space="preserve"> and practical skills</w:t>
      </w:r>
    </w:p>
    <w:p w:rsidR="00024561" w:rsidRDefault="00024561" w:rsidP="00024561">
      <w:pPr>
        <w:pStyle w:val="ListParagraph"/>
        <w:bidi w:val="0"/>
        <w:spacing w:line="276" w:lineRule="auto"/>
        <w:ind w:left="612" w:right="360"/>
        <w:jc w:val="both"/>
      </w:pPr>
      <w:r>
        <w:t>2</w:t>
      </w:r>
      <w:r>
        <w:t xml:space="preserve">.3.2 </w:t>
      </w:r>
      <w:r>
        <w:t xml:space="preserve">Demonstrate extensive practicing and understanding of a wide range of engineering control and components. </w:t>
      </w:r>
    </w:p>
    <w:p w:rsidR="00024561" w:rsidRDefault="00024561" w:rsidP="00024561">
      <w:pPr>
        <w:pStyle w:val="ListParagraph"/>
        <w:bidi w:val="0"/>
        <w:spacing w:line="276" w:lineRule="auto"/>
        <w:ind w:left="612" w:right="360"/>
        <w:jc w:val="both"/>
      </w:pPr>
      <w:r>
        <w:t xml:space="preserve">2.3.2 </w:t>
      </w:r>
      <w:r>
        <w:t xml:space="preserve">Demonstrate extensive </w:t>
      </w:r>
      <w:r w:rsidRPr="00283345">
        <w:t>practicing</w:t>
      </w:r>
      <w:r>
        <w:t xml:space="preserve"> and understanding of robotics technology. </w:t>
      </w:r>
    </w:p>
    <w:p w:rsidR="008872B5" w:rsidRPr="00BB5DC0" w:rsidRDefault="008872B5" w:rsidP="00CA0EBE">
      <w:pPr>
        <w:bidi w:val="0"/>
        <w:ind w:left="720" w:right="360"/>
        <w:rPr>
          <w:rFonts w:eastAsia="MS Mincho" w:cs="Times New Roman"/>
          <w:sz w:val="12"/>
          <w:szCs w:val="12"/>
          <w:lang w:eastAsia="ja-JP"/>
        </w:rPr>
      </w:pPr>
    </w:p>
    <w:p w:rsidR="00506626" w:rsidRPr="00402EB8" w:rsidRDefault="00402EB8" w:rsidP="00402EB8">
      <w:pPr>
        <w:pStyle w:val="ListParagraph"/>
        <w:bidi w:val="0"/>
        <w:ind w:left="735" w:hanging="375"/>
        <w:rPr>
          <w:rFonts w:eastAsia="MS Mincho" w:cs="Times New Roman"/>
          <w:b/>
          <w:bCs/>
          <w:lang w:eastAsia="ja-JP"/>
        </w:rPr>
      </w:pPr>
      <w:r>
        <w:rPr>
          <w:rFonts w:eastAsia="MS Mincho" w:cs="Times New Roman"/>
          <w:b/>
          <w:bCs/>
          <w:lang w:eastAsia="ja-JP"/>
        </w:rPr>
        <w:t xml:space="preserve">2.4 </w:t>
      </w:r>
      <w:r w:rsidR="00506626" w:rsidRPr="00402EB8">
        <w:rPr>
          <w:rFonts w:eastAsia="MS Mincho" w:cs="Times New Roman"/>
          <w:b/>
          <w:bCs/>
          <w:lang w:eastAsia="ja-JP"/>
        </w:rPr>
        <w:t xml:space="preserve">General and transferable skills  </w:t>
      </w:r>
    </w:p>
    <w:p w:rsidR="005D4287" w:rsidRDefault="00835822" w:rsidP="00835822">
      <w:pPr>
        <w:pStyle w:val="ListParagraph"/>
        <w:bidi w:val="0"/>
        <w:spacing w:line="276" w:lineRule="auto"/>
        <w:ind w:left="612" w:right="360"/>
        <w:jc w:val="both"/>
      </w:pPr>
      <w:r>
        <w:t xml:space="preserve">2.4.1 </w:t>
      </w:r>
      <w:r w:rsidR="005D4287">
        <w:t xml:space="preserve">Make effective and appropriate use of Information and Communications Technology skills. </w:t>
      </w:r>
    </w:p>
    <w:p w:rsidR="005D4287" w:rsidRDefault="00835822" w:rsidP="00835822">
      <w:pPr>
        <w:pStyle w:val="ListParagraph"/>
        <w:bidi w:val="0"/>
        <w:spacing w:line="276" w:lineRule="auto"/>
        <w:ind w:left="612" w:right="360"/>
        <w:jc w:val="both"/>
      </w:pPr>
      <w:r>
        <w:t xml:space="preserve">2.4.2 </w:t>
      </w:r>
      <w:r w:rsidR="005D4287">
        <w:t xml:space="preserve">Communicate effectively, both orally and in written form. </w:t>
      </w:r>
    </w:p>
    <w:p w:rsidR="005D4287" w:rsidRDefault="00835822" w:rsidP="00835822">
      <w:pPr>
        <w:pStyle w:val="ListParagraph"/>
        <w:bidi w:val="0"/>
        <w:spacing w:line="276" w:lineRule="auto"/>
        <w:ind w:left="612" w:right="360"/>
        <w:jc w:val="both"/>
      </w:pPr>
      <w:r>
        <w:t xml:space="preserve">2.4.5 </w:t>
      </w:r>
      <w:r w:rsidR="005D4287">
        <w:t>Use different sources for obtaining information and knowledge.</w:t>
      </w:r>
    </w:p>
    <w:p w:rsidR="005D4287" w:rsidRDefault="00835822" w:rsidP="00835822">
      <w:pPr>
        <w:pStyle w:val="ListParagraph"/>
        <w:bidi w:val="0"/>
        <w:spacing w:line="276" w:lineRule="auto"/>
        <w:ind w:left="612" w:right="360"/>
        <w:jc w:val="both"/>
      </w:pPr>
      <w:r>
        <w:t xml:space="preserve">2.4.6 </w:t>
      </w:r>
      <w:r w:rsidR="005D4287">
        <w:t>Set basis and standards to assess the performance of others.</w:t>
      </w:r>
    </w:p>
    <w:p w:rsidR="005D4287" w:rsidRDefault="00835822" w:rsidP="00835822">
      <w:pPr>
        <w:pStyle w:val="ListParagraph"/>
        <w:bidi w:val="0"/>
        <w:spacing w:line="276" w:lineRule="auto"/>
        <w:ind w:left="612" w:right="360"/>
        <w:jc w:val="both"/>
      </w:pPr>
      <w:r>
        <w:t xml:space="preserve">2.4.7 </w:t>
      </w:r>
      <w:r w:rsidR="005D4287">
        <w:t xml:space="preserve">Work in a group and Lead a team in familiar professional contexts </w:t>
      </w:r>
    </w:p>
    <w:p w:rsidR="00506626" w:rsidRDefault="00506626" w:rsidP="00402EB8">
      <w:pPr>
        <w:pStyle w:val="ListParagraph"/>
        <w:numPr>
          <w:ilvl w:val="0"/>
          <w:numId w:val="18"/>
        </w:numPr>
        <w:bidi w:val="0"/>
        <w:rPr>
          <w:rFonts w:eastAsia="MS Mincho" w:cs="Times New Roman"/>
          <w:b/>
          <w:bCs/>
          <w:lang w:eastAsia="ja-JP"/>
        </w:rPr>
      </w:pPr>
      <w:r w:rsidRPr="00E92395">
        <w:rPr>
          <w:rFonts w:eastAsia="MS Mincho" w:cs="Times New Roman"/>
          <w:b/>
          <w:bCs/>
          <w:lang w:eastAsia="ja-JP"/>
        </w:rPr>
        <w:t>Contents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4"/>
        <w:gridCol w:w="3582"/>
        <w:gridCol w:w="803"/>
        <w:gridCol w:w="2731"/>
        <w:gridCol w:w="1958"/>
      </w:tblGrid>
      <w:tr w:rsidR="00B66736" w:rsidRPr="0065352E" w:rsidTr="00B66736">
        <w:trPr>
          <w:jc w:val="center"/>
        </w:trPr>
        <w:tc>
          <w:tcPr>
            <w:tcW w:w="425" w:type="pct"/>
          </w:tcPr>
          <w:p w:rsidR="00B66736" w:rsidRPr="0065352E" w:rsidRDefault="00B66736" w:rsidP="00581248">
            <w:pPr>
              <w:bidi w:val="0"/>
              <w:jc w:val="center"/>
              <w:rPr>
                <w:rFonts w:cs="Times New Roman"/>
                <w:b/>
                <w:bCs/>
                <w:sz w:val="24"/>
                <w:szCs w:val="24"/>
              </w:rPr>
            </w:pPr>
            <w:r w:rsidRPr="0065352E">
              <w:rPr>
                <w:rFonts w:cs="Times New Roman"/>
                <w:b/>
                <w:bCs/>
                <w:sz w:val="24"/>
                <w:szCs w:val="24"/>
              </w:rPr>
              <w:t>No</w:t>
            </w:r>
            <w:r>
              <w:rPr>
                <w:rFonts w:cs="Times New Roman"/>
                <w:b/>
                <w:bCs/>
                <w:sz w:val="24"/>
                <w:szCs w:val="24"/>
              </w:rPr>
              <w:t xml:space="preserve"> of weeks</w:t>
            </w:r>
          </w:p>
        </w:tc>
        <w:tc>
          <w:tcPr>
            <w:tcW w:w="1798" w:type="pct"/>
          </w:tcPr>
          <w:p w:rsidR="00B66736" w:rsidRPr="0065352E" w:rsidRDefault="00B66736" w:rsidP="00581248">
            <w:pPr>
              <w:bidi w:val="0"/>
              <w:jc w:val="center"/>
              <w:rPr>
                <w:rFonts w:cs="Times New Roman"/>
                <w:b/>
                <w:bCs/>
                <w:sz w:val="24"/>
                <w:szCs w:val="24"/>
              </w:rPr>
            </w:pPr>
            <w:r w:rsidRPr="0065352E">
              <w:rPr>
                <w:rFonts w:cs="Times New Roman"/>
                <w:b/>
                <w:bCs/>
                <w:sz w:val="24"/>
                <w:szCs w:val="24"/>
              </w:rPr>
              <w:t>Topic</w:t>
            </w:r>
          </w:p>
        </w:tc>
        <w:tc>
          <w:tcPr>
            <w:tcW w:w="403" w:type="pct"/>
          </w:tcPr>
          <w:p w:rsidR="00B66736" w:rsidRPr="0065352E" w:rsidRDefault="00B66736" w:rsidP="00581248">
            <w:pPr>
              <w:bidi w:val="0"/>
              <w:jc w:val="center"/>
              <w:rPr>
                <w:rFonts w:cs="Times New Roman"/>
                <w:b/>
                <w:bCs/>
                <w:sz w:val="24"/>
                <w:szCs w:val="24"/>
              </w:rPr>
            </w:pPr>
            <w:r w:rsidRPr="0065352E">
              <w:rPr>
                <w:rFonts w:cs="Times New Roman"/>
                <w:b/>
                <w:bCs/>
                <w:sz w:val="24"/>
                <w:szCs w:val="24"/>
              </w:rPr>
              <w:t>No. of hours</w:t>
            </w:r>
          </w:p>
        </w:tc>
        <w:tc>
          <w:tcPr>
            <w:tcW w:w="1382" w:type="pct"/>
          </w:tcPr>
          <w:p w:rsidR="00B66736" w:rsidRPr="0065352E" w:rsidRDefault="00B66736" w:rsidP="00581248">
            <w:pPr>
              <w:bidi w:val="0"/>
              <w:jc w:val="center"/>
              <w:rPr>
                <w:rFonts w:cs="Times New Roman"/>
                <w:b/>
                <w:bCs/>
                <w:sz w:val="24"/>
                <w:szCs w:val="24"/>
              </w:rPr>
            </w:pPr>
            <w:r w:rsidRPr="0065352E">
              <w:rPr>
                <w:rFonts w:cs="Times New Roman"/>
                <w:b/>
                <w:bCs/>
                <w:sz w:val="24"/>
                <w:szCs w:val="24"/>
              </w:rPr>
              <w:t>Teaching / learning methods and strategies</w:t>
            </w:r>
          </w:p>
          <w:p w:rsidR="00B66736" w:rsidRPr="0065352E" w:rsidRDefault="00B66736" w:rsidP="00581248">
            <w:pPr>
              <w:bidi w:val="0"/>
              <w:jc w:val="center"/>
              <w:rPr>
                <w:rFonts w:cs="Times New Roman"/>
                <w:b/>
                <w:bCs/>
                <w:sz w:val="24"/>
                <w:szCs w:val="24"/>
              </w:rPr>
            </w:pPr>
          </w:p>
        </w:tc>
        <w:tc>
          <w:tcPr>
            <w:tcW w:w="993" w:type="pct"/>
          </w:tcPr>
          <w:p w:rsidR="00B66736" w:rsidRPr="0065352E" w:rsidRDefault="00B66736" w:rsidP="00581248">
            <w:pPr>
              <w:bidi w:val="0"/>
              <w:jc w:val="center"/>
              <w:rPr>
                <w:rFonts w:cs="Times New Roman"/>
                <w:b/>
                <w:bCs/>
                <w:sz w:val="24"/>
                <w:szCs w:val="24"/>
              </w:rPr>
            </w:pPr>
            <w:r w:rsidRPr="0065352E">
              <w:rPr>
                <w:rFonts w:cs="Times New Roman"/>
                <w:b/>
                <w:bCs/>
                <w:sz w:val="24"/>
                <w:szCs w:val="24"/>
              </w:rPr>
              <w:t>Assessment method</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w:t>
            </w:r>
          </w:p>
        </w:tc>
        <w:tc>
          <w:tcPr>
            <w:tcW w:w="1798" w:type="pct"/>
          </w:tcPr>
          <w:p w:rsidR="00B66736" w:rsidRPr="00660BF7" w:rsidRDefault="00B66736" w:rsidP="00B66736">
            <w:pPr>
              <w:tabs>
                <w:tab w:val="left" w:pos="5559"/>
              </w:tabs>
              <w:bidi w:val="0"/>
              <w:rPr>
                <w:rFonts w:eastAsia="MS Mincho" w:cs="Times New Roman"/>
                <w:sz w:val="24"/>
                <w:szCs w:val="24"/>
                <w:lang w:eastAsia="ja-JP"/>
              </w:rPr>
            </w:pPr>
            <w:r w:rsidRPr="00660BF7">
              <w:rPr>
                <w:rFonts w:eastAsia="MS Mincho" w:cs="Times New Roman"/>
                <w:sz w:val="24"/>
                <w:szCs w:val="24"/>
                <w:lang w:eastAsia="ja-JP"/>
              </w:rPr>
              <w:t xml:space="preserve">Chain saw vertical cutting </w:t>
            </w:r>
            <w:r>
              <w:rPr>
                <w:rFonts w:eastAsia="MS Mincho" w:cs="Times New Roman"/>
                <w:sz w:val="24"/>
                <w:szCs w:val="24"/>
                <w:lang w:eastAsia="ja-JP"/>
              </w:rPr>
              <w:tab/>
            </w:r>
          </w:p>
        </w:tc>
        <w:tc>
          <w:tcPr>
            <w:tcW w:w="403" w:type="pct"/>
          </w:tcPr>
          <w:p w:rsidR="00B66736" w:rsidRPr="00454DD7" w:rsidRDefault="00B66736" w:rsidP="00B66736">
            <w:pPr>
              <w:tabs>
                <w:tab w:val="left" w:pos="255"/>
                <w:tab w:val="center" w:pos="340"/>
              </w:tabs>
              <w:bidi w:val="0"/>
              <w:rPr>
                <w:rFonts w:eastAsia="Calibri" w:cs="Times New Roman"/>
                <w:noProof/>
                <w:sz w:val="24"/>
                <w:szCs w:val="24"/>
                <w:lang w:eastAsia="en-GB"/>
              </w:rPr>
            </w:pPr>
            <w:r>
              <w:rPr>
                <w:rFonts w:eastAsia="Calibri" w:cs="Times New Roman"/>
                <w:noProof/>
                <w:sz w:val="24"/>
                <w:szCs w:val="24"/>
                <w:lang w:eastAsia="en-GB"/>
              </w:rPr>
              <w:tab/>
            </w:r>
            <w:r>
              <w:rPr>
                <w:rFonts w:eastAsia="Calibri" w:cs="Times New Roman"/>
                <w:noProof/>
                <w:sz w:val="24"/>
                <w:szCs w:val="24"/>
                <w:lang w:eastAsia="en-GB"/>
              </w:rPr>
              <w:tab/>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66736" w:rsidRPr="002271F4" w:rsidRDefault="00B66736" w:rsidP="00B66736">
            <w:pPr>
              <w:bidi w:val="0"/>
              <w:ind w:left="34"/>
            </w:pPr>
          </w:p>
        </w:tc>
        <w:tc>
          <w:tcPr>
            <w:tcW w:w="993" w:type="pct"/>
          </w:tcPr>
          <w:p w:rsidR="00B66736" w:rsidRPr="0065352E" w:rsidRDefault="00B66736" w:rsidP="00B66736">
            <w:pPr>
              <w:jc w:val="center"/>
              <w:rPr>
                <w:sz w:val="24"/>
                <w:szCs w:val="24"/>
                <w:lang w:bidi="ar-EG"/>
              </w:rPr>
            </w:pPr>
            <w:r>
              <w:rPr>
                <w:rFonts w:hint="cs"/>
                <w:sz w:val="24"/>
                <w:szCs w:val="24"/>
                <w:rtl/>
                <w:lang w:bidi="ar-EG"/>
              </w:rPr>
              <w:t>-</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2</w:t>
            </w:r>
          </w:p>
        </w:tc>
        <w:tc>
          <w:tcPr>
            <w:tcW w:w="1798" w:type="pct"/>
          </w:tcPr>
          <w:p w:rsidR="00B66736" w:rsidRPr="00660BF7" w:rsidRDefault="00B66736" w:rsidP="00B66736">
            <w:pPr>
              <w:tabs>
                <w:tab w:val="left" w:pos="4353"/>
              </w:tabs>
              <w:bidi w:val="0"/>
              <w:rPr>
                <w:rFonts w:eastAsia="MS Mincho" w:cs="Times New Roman"/>
                <w:sz w:val="24"/>
                <w:szCs w:val="24"/>
                <w:lang w:eastAsia="ja-JP"/>
              </w:rPr>
            </w:pPr>
            <w:r w:rsidRPr="00660BF7">
              <w:rPr>
                <w:rFonts w:eastAsia="MS Mincho" w:cs="Times New Roman"/>
                <w:sz w:val="24"/>
                <w:szCs w:val="24"/>
                <w:lang w:eastAsia="ja-JP"/>
              </w:rPr>
              <w:t>Non-conventional grinding operations</w:t>
            </w:r>
            <w:r>
              <w:rPr>
                <w:rFonts w:eastAsia="MS Mincho" w:cs="Times New Roman"/>
                <w:sz w:val="24"/>
                <w:szCs w:val="24"/>
                <w:lang w:eastAsia="ja-JP"/>
              </w:rPr>
              <w:tab/>
            </w:r>
          </w:p>
        </w:tc>
        <w:tc>
          <w:tcPr>
            <w:tcW w:w="403" w:type="pct"/>
          </w:tcPr>
          <w:p w:rsidR="00B66736" w:rsidRDefault="00B66736" w:rsidP="00B66736">
            <w:pPr>
              <w:jc w:val="center"/>
            </w:pPr>
            <w:r w:rsidRPr="00612FDF">
              <w:rPr>
                <w:rFonts w:eastAsia="Calibri" w:cs="Times New Roman"/>
                <w:noProof/>
                <w:sz w:val="24"/>
                <w:szCs w:val="24"/>
                <w:lang w:eastAsia="en-GB"/>
              </w:rPr>
              <w:t>3</w:t>
            </w:r>
          </w:p>
        </w:tc>
        <w:tc>
          <w:tcPr>
            <w:tcW w:w="1382" w:type="pct"/>
          </w:tcPr>
          <w:p w:rsidR="00B66736" w:rsidRPr="0065352E" w:rsidRDefault="00B66736" w:rsidP="00B66736">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r>
              <w:rPr>
                <w:rFonts w:cs="Times New Roman"/>
                <w:sz w:val="24"/>
                <w:szCs w:val="24"/>
              </w:rPr>
              <w:t>, case study</w:t>
            </w:r>
          </w:p>
        </w:tc>
        <w:tc>
          <w:tcPr>
            <w:tcW w:w="993" w:type="pct"/>
          </w:tcPr>
          <w:p w:rsidR="00B66736" w:rsidRPr="0065352E" w:rsidRDefault="00B66736" w:rsidP="00B66736">
            <w:pPr>
              <w:jc w:val="center"/>
              <w:rPr>
                <w:sz w:val="24"/>
                <w:szCs w:val="24"/>
              </w:rPr>
            </w:pPr>
            <w:r w:rsidRPr="0065352E">
              <w:rPr>
                <w:rFonts w:cs="Times New Roman"/>
                <w:sz w:val="24"/>
                <w:szCs w:val="24"/>
              </w:rPr>
              <w:t>Assignment 1</w:t>
            </w:r>
          </w:p>
        </w:tc>
      </w:tr>
      <w:tr w:rsidR="00B66736" w:rsidRPr="0065352E" w:rsidTr="00B66736">
        <w:trPr>
          <w:jc w:val="center"/>
        </w:trPr>
        <w:tc>
          <w:tcPr>
            <w:tcW w:w="425" w:type="pct"/>
          </w:tcPr>
          <w:p w:rsidR="00B66736" w:rsidRPr="0065352E" w:rsidRDefault="00B66736" w:rsidP="00B66736">
            <w:pPr>
              <w:autoSpaceDE w:val="0"/>
              <w:autoSpaceDN w:val="0"/>
              <w:bidi w:val="0"/>
              <w:adjustRightInd w:val="0"/>
              <w:jc w:val="center"/>
              <w:rPr>
                <w:rFonts w:cs="Times New Roman"/>
                <w:sz w:val="24"/>
                <w:szCs w:val="24"/>
              </w:rPr>
            </w:pPr>
            <w:r w:rsidRPr="0065352E">
              <w:rPr>
                <w:rFonts w:cs="Times New Roman"/>
                <w:sz w:val="24"/>
                <w:szCs w:val="24"/>
              </w:rPr>
              <w:t>3</w:t>
            </w:r>
          </w:p>
        </w:tc>
        <w:tc>
          <w:tcPr>
            <w:tcW w:w="1798" w:type="pct"/>
          </w:tcPr>
          <w:p w:rsidR="00B66736" w:rsidRPr="00660BF7" w:rsidRDefault="00B66736" w:rsidP="00B66736">
            <w:pPr>
              <w:tabs>
                <w:tab w:val="left" w:pos="4353"/>
              </w:tabs>
              <w:bidi w:val="0"/>
              <w:rPr>
                <w:rFonts w:eastAsia="MS Mincho" w:cs="Times New Roman"/>
                <w:sz w:val="24"/>
                <w:szCs w:val="24"/>
                <w:lang w:eastAsia="ja-JP"/>
              </w:rPr>
            </w:pPr>
            <w:r w:rsidRPr="00660BF7">
              <w:rPr>
                <w:rFonts w:eastAsia="MS Mincho" w:cs="Times New Roman"/>
                <w:sz w:val="24"/>
                <w:szCs w:val="24"/>
                <w:lang w:eastAsia="ja-JP"/>
              </w:rPr>
              <w:t>Non-conventional grinding operations</w:t>
            </w:r>
            <w:r>
              <w:rPr>
                <w:rFonts w:eastAsia="MS Mincho" w:cs="Times New Roman"/>
                <w:sz w:val="24"/>
                <w:szCs w:val="24"/>
                <w:lang w:eastAsia="ja-JP"/>
              </w:rPr>
              <w:tab/>
            </w:r>
          </w:p>
        </w:tc>
        <w:tc>
          <w:tcPr>
            <w:tcW w:w="403" w:type="pct"/>
          </w:tcPr>
          <w:p w:rsidR="00B66736" w:rsidRDefault="00B66736" w:rsidP="00B66736">
            <w:pPr>
              <w:jc w:val="center"/>
            </w:pPr>
            <w:r w:rsidRPr="00612FDF">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66736" w:rsidRPr="002271F4" w:rsidRDefault="00B66736" w:rsidP="00B66736">
            <w:pPr>
              <w:bidi w:val="0"/>
              <w:ind w:left="34"/>
            </w:pPr>
          </w:p>
        </w:tc>
        <w:tc>
          <w:tcPr>
            <w:tcW w:w="993" w:type="pct"/>
          </w:tcPr>
          <w:p w:rsidR="00B66736" w:rsidRPr="0065352E" w:rsidRDefault="00B66736" w:rsidP="00B66736">
            <w:pPr>
              <w:jc w:val="center"/>
              <w:rPr>
                <w:sz w:val="24"/>
                <w:szCs w:val="24"/>
              </w:rPr>
            </w:pPr>
            <w:r w:rsidRPr="0065352E">
              <w:rPr>
                <w:rFonts w:cs="Times New Roman"/>
                <w:sz w:val="24"/>
                <w:szCs w:val="24"/>
              </w:rPr>
              <w:t>Assignment 1</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4</w:t>
            </w:r>
          </w:p>
        </w:tc>
        <w:tc>
          <w:tcPr>
            <w:tcW w:w="1798" w:type="pct"/>
          </w:tcPr>
          <w:p w:rsidR="00B66736" w:rsidRPr="00660BF7" w:rsidRDefault="00B66736" w:rsidP="00B66736">
            <w:pPr>
              <w:tabs>
                <w:tab w:val="left" w:pos="3650"/>
              </w:tabs>
              <w:bidi w:val="0"/>
              <w:rPr>
                <w:rFonts w:eastAsia="MS Mincho" w:cs="Times New Roman"/>
                <w:sz w:val="24"/>
                <w:szCs w:val="24"/>
                <w:lang w:eastAsia="ja-JP"/>
              </w:rPr>
            </w:pPr>
            <w:r w:rsidRPr="00660BF7">
              <w:rPr>
                <w:rFonts w:eastAsia="MS Mincho" w:cs="Times New Roman"/>
                <w:sz w:val="24"/>
                <w:szCs w:val="24"/>
                <w:lang w:eastAsia="ja-JP"/>
              </w:rPr>
              <w:t>Electric vacuum machining</w:t>
            </w:r>
            <w:r>
              <w:rPr>
                <w:rFonts w:eastAsia="MS Mincho" w:cs="Times New Roman"/>
                <w:sz w:val="24"/>
                <w:szCs w:val="24"/>
                <w:lang w:eastAsia="ja-JP"/>
              </w:rPr>
              <w:tab/>
            </w:r>
          </w:p>
        </w:tc>
        <w:tc>
          <w:tcPr>
            <w:tcW w:w="403" w:type="pct"/>
          </w:tcPr>
          <w:p w:rsidR="00B66736" w:rsidRDefault="00B66736" w:rsidP="00B66736">
            <w:pPr>
              <w:jc w:val="center"/>
            </w:pPr>
            <w:r w:rsidRPr="00612FDF">
              <w:rPr>
                <w:rFonts w:eastAsia="Calibri" w:cs="Times New Roman"/>
                <w:noProof/>
                <w:sz w:val="24"/>
                <w:szCs w:val="24"/>
                <w:lang w:eastAsia="en-GB"/>
              </w:rPr>
              <w:t>3</w:t>
            </w:r>
          </w:p>
        </w:tc>
        <w:tc>
          <w:tcPr>
            <w:tcW w:w="1382" w:type="pct"/>
          </w:tcPr>
          <w:p w:rsidR="00B66736" w:rsidRPr="00092AEF"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tc>
        <w:tc>
          <w:tcPr>
            <w:tcW w:w="993" w:type="pct"/>
          </w:tcPr>
          <w:p w:rsidR="00B66736" w:rsidRPr="0065352E" w:rsidRDefault="00B66736" w:rsidP="00B66736">
            <w:pPr>
              <w:jc w:val="center"/>
              <w:rPr>
                <w:sz w:val="24"/>
                <w:szCs w:val="24"/>
              </w:rPr>
            </w:pPr>
            <w:r w:rsidRPr="0065352E">
              <w:rPr>
                <w:rFonts w:cs="Times New Roman"/>
                <w:sz w:val="24"/>
                <w:szCs w:val="24"/>
              </w:rPr>
              <w:t>Assignment 2</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5</w:t>
            </w:r>
          </w:p>
        </w:tc>
        <w:tc>
          <w:tcPr>
            <w:tcW w:w="1798" w:type="pct"/>
          </w:tcPr>
          <w:p w:rsidR="00B66736" w:rsidRPr="00660BF7" w:rsidRDefault="00B66736" w:rsidP="00B66736">
            <w:pPr>
              <w:tabs>
                <w:tab w:val="left" w:pos="3650"/>
              </w:tabs>
              <w:bidi w:val="0"/>
              <w:rPr>
                <w:rFonts w:eastAsia="MS Mincho" w:cs="Times New Roman"/>
                <w:sz w:val="24"/>
                <w:szCs w:val="24"/>
                <w:lang w:eastAsia="ja-JP"/>
              </w:rPr>
            </w:pPr>
            <w:r w:rsidRPr="00660BF7">
              <w:rPr>
                <w:rFonts w:eastAsia="MS Mincho" w:cs="Times New Roman"/>
                <w:sz w:val="24"/>
                <w:szCs w:val="24"/>
                <w:lang w:eastAsia="ja-JP"/>
              </w:rPr>
              <w:t>Electric vacuum machining</w:t>
            </w:r>
            <w:r>
              <w:rPr>
                <w:rFonts w:eastAsia="MS Mincho" w:cs="Times New Roman"/>
                <w:sz w:val="24"/>
                <w:szCs w:val="24"/>
                <w:lang w:eastAsia="ja-JP"/>
              </w:rPr>
              <w:tab/>
            </w:r>
          </w:p>
        </w:tc>
        <w:tc>
          <w:tcPr>
            <w:tcW w:w="403" w:type="pct"/>
          </w:tcPr>
          <w:p w:rsidR="00B66736" w:rsidRDefault="00B66736" w:rsidP="00B66736">
            <w:pPr>
              <w:jc w:val="center"/>
            </w:pPr>
            <w:r w:rsidRPr="00612FDF">
              <w:rPr>
                <w:rFonts w:eastAsia="Calibri" w:cs="Times New Roman"/>
                <w:noProof/>
                <w:sz w:val="24"/>
                <w:szCs w:val="24"/>
                <w:lang w:eastAsia="en-GB"/>
              </w:rPr>
              <w:t>3</w:t>
            </w:r>
          </w:p>
        </w:tc>
        <w:tc>
          <w:tcPr>
            <w:tcW w:w="1382" w:type="pct"/>
          </w:tcPr>
          <w:p w:rsidR="00B66736" w:rsidRPr="0065352E" w:rsidRDefault="00B66736" w:rsidP="00B66736">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p>
        </w:tc>
        <w:tc>
          <w:tcPr>
            <w:tcW w:w="993" w:type="pct"/>
          </w:tcPr>
          <w:p w:rsidR="00B66736" w:rsidRPr="0065352E" w:rsidRDefault="00B66736" w:rsidP="00B66736">
            <w:pPr>
              <w:jc w:val="center"/>
              <w:rPr>
                <w:sz w:val="24"/>
                <w:szCs w:val="24"/>
              </w:rPr>
            </w:pPr>
            <w:r w:rsidRPr="0065352E">
              <w:rPr>
                <w:rFonts w:cs="Times New Roman"/>
                <w:sz w:val="24"/>
                <w:szCs w:val="24"/>
              </w:rPr>
              <w:t>Assignment 2</w:t>
            </w:r>
            <w:r>
              <w:rPr>
                <w:rFonts w:cs="Times New Roman"/>
                <w:sz w:val="24"/>
                <w:szCs w:val="24"/>
              </w:rPr>
              <w:t>, Quiz</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6</w:t>
            </w:r>
          </w:p>
        </w:tc>
        <w:tc>
          <w:tcPr>
            <w:tcW w:w="1798" w:type="pct"/>
          </w:tcPr>
          <w:p w:rsidR="00B66736" w:rsidRPr="00660BF7" w:rsidRDefault="00B66736" w:rsidP="00B66736">
            <w:pPr>
              <w:tabs>
                <w:tab w:val="left" w:pos="3650"/>
              </w:tabs>
              <w:bidi w:val="0"/>
              <w:rPr>
                <w:rFonts w:eastAsia="MS Mincho" w:cs="Times New Roman"/>
                <w:sz w:val="24"/>
                <w:szCs w:val="24"/>
                <w:lang w:eastAsia="ja-JP"/>
              </w:rPr>
            </w:pPr>
            <w:r w:rsidRPr="00660BF7">
              <w:rPr>
                <w:rFonts w:eastAsia="MS Mincho" w:cs="Times New Roman"/>
                <w:sz w:val="24"/>
                <w:szCs w:val="24"/>
                <w:lang w:eastAsia="ja-JP"/>
              </w:rPr>
              <w:t>Electric vacuum machining</w:t>
            </w:r>
            <w:r>
              <w:rPr>
                <w:rFonts w:eastAsia="MS Mincho" w:cs="Times New Roman"/>
                <w:sz w:val="24"/>
                <w:szCs w:val="24"/>
                <w:lang w:eastAsia="ja-JP"/>
              </w:rPr>
              <w:tab/>
            </w:r>
          </w:p>
        </w:tc>
        <w:tc>
          <w:tcPr>
            <w:tcW w:w="403" w:type="pct"/>
          </w:tcPr>
          <w:p w:rsidR="00B66736" w:rsidRDefault="00B66736" w:rsidP="00B66736">
            <w:pPr>
              <w:jc w:val="center"/>
            </w:pPr>
            <w:r w:rsidRPr="00612FDF">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66736" w:rsidRPr="002271F4" w:rsidRDefault="00B66736" w:rsidP="00B66736">
            <w:pPr>
              <w:bidi w:val="0"/>
              <w:ind w:left="34"/>
            </w:pPr>
          </w:p>
        </w:tc>
        <w:tc>
          <w:tcPr>
            <w:tcW w:w="993" w:type="pct"/>
          </w:tcPr>
          <w:p w:rsidR="00B66736" w:rsidRPr="0065352E" w:rsidRDefault="00B66736" w:rsidP="00B66736">
            <w:pPr>
              <w:jc w:val="center"/>
              <w:rPr>
                <w:sz w:val="24"/>
                <w:szCs w:val="24"/>
              </w:rPr>
            </w:pPr>
            <w:r w:rsidRPr="0065352E">
              <w:rPr>
                <w:rFonts w:cs="Times New Roman"/>
                <w:sz w:val="24"/>
                <w:szCs w:val="24"/>
              </w:rPr>
              <w:t>Assignment</w:t>
            </w:r>
            <w:r>
              <w:rPr>
                <w:rFonts w:cs="Times New Roman"/>
                <w:sz w:val="24"/>
                <w:szCs w:val="24"/>
              </w:rPr>
              <w:t xml:space="preserve"> 3</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7</w:t>
            </w:r>
          </w:p>
        </w:tc>
        <w:tc>
          <w:tcPr>
            <w:tcW w:w="1798" w:type="pct"/>
          </w:tcPr>
          <w:p w:rsidR="00B66736" w:rsidRPr="00660BF7" w:rsidRDefault="00B66736" w:rsidP="00B66736">
            <w:pPr>
              <w:tabs>
                <w:tab w:val="left" w:pos="5559"/>
              </w:tabs>
              <w:bidi w:val="0"/>
              <w:rPr>
                <w:rFonts w:eastAsia="MS Mincho" w:cs="Times New Roman"/>
                <w:sz w:val="24"/>
                <w:szCs w:val="24"/>
                <w:lang w:eastAsia="ja-JP"/>
              </w:rPr>
            </w:pPr>
            <w:r w:rsidRPr="00660BF7">
              <w:rPr>
                <w:rFonts w:eastAsia="MS Mincho" w:cs="Times New Roman"/>
                <w:sz w:val="24"/>
                <w:szCs w:val="24"/>
                <w:lang w:eastAsia="ja-JP"/>
              </w:rPr>
              <w:t>Electrochemical machining</w:t>
            </w:r>
            <w:r>
              <w:rPr>
                <w:rFonts w:eastAsia="MS Mincho" w:cs="Times New Roman"/>
                <w:sz w:val="24"/>
                <w:szCs w:val="24"/>
                <w:lang w:eastAsia="ja-JP"/>
              </w:rPr>
              <w:tab/>
            </w:r>
          </w:p>
        </w:tc>
        <w:tc>
          <w:tcPr>
            <w:tcW w:w="403" w:type="pct"/>
          </w:tcPr>
          <w:p w:rsidR="00B66736" w:rsidRDefault="00B66736" w:rsidP="00B66736">
            <w:pPr>
              <w:jc w:val="center"/>
            </w:pPr>
            <w:r w:rsidRPr="00612FDF">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66736" w:rsidRPr="002271F4" w:rsidRDefault="00B66736" w:rsidP="00B66736">
            <w:pPr>
              <w:bidi w:val="0"/>
              <w:ind w:left="34"/>
            </w:pPr>
          </w:p>
        </w:tc>
        <w:tc>
          <w:tcPr>
            <w:tcW w:w="993" w:type="pct"/>
          </w:tcPr>
          <w:p w:rsidR="00B66736" w:rsidRPr="0065352E" w:rsidRDefault="00B66736" w:rsidP="00B66736">
            <w:pPr>
              <w:jc w:val="center"/>
              <w:rPr>
                <w:sz w:val="24"/>
                <w:szCs w:val="24"/>
              </w:rPr>
            </w:pPr>
            <w:r w:rsidRPr="0065352E">
              <w:rPr>
                <w:rFonts w:cs="Times New Roman"/>
                <w:sz w:val="24"/>
                <w:szCs w:val="24"/>
              </w:rPr>
              <w:t>Assignment 3</w:t>
            </w:r>
            <w:r>
              <w:rPr>
                <w:rFonts w:cs="Times New Roman"/>
                <w:sz w:val="24"/>
                <w:szCs w:val="24"/>
              </w:rPr>
              <w:t>, Quiz</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8</w:t>
            </w:r>
          </w:p>
        </w:tc>
        <w:tc>
          <w:tcPr>
            <w:tcW w:w="4575" w:type="pct"/>
            <w:gridSpan w:val="4"/>
          </w:tcPr>
          <w:p w:rsidR="00B66736" w:rsidRPr="00E36224" w:rsidRDefault="00B66736" w:rsidP="00B66736">
            <w:pPr>
              <w:bidi w:val="0"/>
              <w:jc w:val="center"/>
              <w:rPr>
                <w:rFonts w:cs="Times New Roman"/>
                <w:b/>
                <w:bCs/>
                <w:sz w:val="24"/>
                <w:szCs w:val="24"/>
              </w:rPr>
            </w:pPr>
            <w:r w:rsidRPr="00E36224">
              <w:rPr>
                <w:rFonts w:cs="Times New Roman"/>
                <w:b/>
                <w:bCs/>
                <w:sz w:val="24"/>
                <w:szCs w:val="24"/>
              </w:rPr>
              <w:t>Midterm exam</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9</w:t>
            </w:r>
          </w:p>
        </w:tc>
        <w:tc>
          <w:tcPr>
            <w:tcW w:w="1798" w:type="pct"/>
          </w:tcPr>
          <w:p w:rsidR="00B66736" w:rsidRPr="00660BF7" w:rsidRDefault="00B66736" w:rsidP="00B66736">
            <w:pPr>
              <w:tabs>
                <w:tab w:val="left" w:pos="5559"/>
              </w:tabs>
              <w:bidi w:val="0"/>
              <w:rPr>
                <w:rFonts w:eastAsia="MS Mincho" w:cs="Times New Roman"/>
                <w:sz w:val="24"/>
                <w:szCs w:val="24"/>
                <w:lang w:eastAsia="ja-JP"/>
              </w:rPr>
            </w:pPr>
            <w:r w:rsidRPr="00660BF7">
              <w:rPr>
                <w:rFonts w:eastAsia="MS Mincho" w:cs="Times New Roman"/>
                <w:sz w:val="24"/>
                <w:szCs w:val="24"/>
                <w:lang w:eastAsia="ja-JP"/>
              </w:rPr>
              <w:t>Electrochemical machining</w:t>
            </w:r>
            <w:r>
              <w:rPr>
                <w:rFonts w:eastAsia="MS Mincho" w:cs="Times New Roman"/>
                <w:sz w:val="24"/>
                <w:szCs w:val="24"/>
                <w:lang w:eastAsia="ja-JP"/>
              </w:rPr>
              <w:tab/>
            </w:r>
          </w:p>
        </w:tc>
        <w:tc>
          <w:tcPr>
            <w:tcW w:w="403" w:type="pct"/>
          </w:tcPr>
          <w:p w:rsidR="00B66736" w:rsidRDefault="00B66736" w:rsidP="00B66736">
            <w:pPr>
              <w:jc w:val="center"/>
            </w:pPr>
            <w:r w:rsidRPr="00FD4F10">
              <w:rPr>
                <w:rFonts w:eastAsia="Calibri" w:cs="Times New Roman"/>
                <w:noProof/>
                <w:sz w:val="24"/>
                <w:szCs w:val="24"/>
                <w:lang w:eastAsia="en-GB"/>
              </w:rPr>
              <w:t>3</w:t>
            </w:r>
          </w:p>
        </w:tc>
        <w:tc>
          <w:tcPr>
            <w:tcW w:w="1382" w:type="pct"/>
          </w:tcPr>
          <w:p w:rsidR="00B66736" w:rsidRPr="00C6370E"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C6370E">
              <w:rPr>
                <w:rFonts w:eastAsia="MS Mincho" w:cs="Times New Roman"/>
                <w:noProof/>
                <w:sz w:val="24"/>
                <w:szCs w:val="24"/>
                <w:lang w:eastAsia="ja-JP"/>
              </w:rPr>
              <w:t>/Assign.</w:t>
            </w:r>
          </w:p>
        </w:tc>
        <w:tc>
          <w:tcPr>
            <w:tcW w:w="993" w:type="pct"/>
          </w:tcPr>
          <w:p w:rsidR="00B66736" w:rsidRPr="0065352E" w:rsidRDefault="00B66736" w:rsidP="00B66736">
            <w:pPr>
              <w:jc w:val="center"/>
              <w:rPr>
                <w:sz w:val="24"/>
                <w:szCs w:val="24"/>
              </w:rPr>
            </w:pPr>
            <w:r w:rsidRPr="0065352E">
              <w:rPr>
                <w:rFonts w:cs="Times New Roman"/>
                <w:sz w:val="24"/>
                <w:szCs w:val="24"/>
              </w:rPr>
              <w:t>Assignment 4</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10</w:t>
            </w:r>
          </w:p>
        </w:tc>
        <w:tc>
          <w:tcPr>
            <w:tcW w:w="1798" w:type="pct"/>
          </w:tcPr>
          <w:p w:rsidR="00B66736" w:rsidRPr="00660BF7" w:rsidRDefault="00B66736" w:rsidP="00B66736">
            <w:pPr>
              <w:tabs>
                <w:tab w:val="left" w:pos="5358"/>
              </w:tabs>
              <w:bidi w:val="0"/>
              <w:rPr>
                <w:rFonts w:eastAsia="MS Mincho" w:cs="Times New Roman"/>
                <w:sz w:val="24"/>
                <w:szCs w:val="24"/>
                <w:lang w:eastAsia="ja-JP"/>
              </w:rPr>
            </w:pPr>
            <w:r w:rsidRPr="00660BF7">
              <w:rPr>
                <w:rFonts w:eastAsia="MS Mincho" w:cs="Times New Roman"/>
                <w:sz w:val="24"/>
                <w:szCs w:val="24"/>
                <w:lang w:eastAsia="ja-JP"/>
              </w:rPr>
              <w:t>Chemical machining</w:t>
            </w:r>
            <w:r>
              <w:rPr>
                <w:rFonts w:eastAsia="MS Mincho" w:cs="Times New Roman"/>
                <w:sz w:val="24"/>
                <w:szCs w:val="24"/>
                <w:lang w:eastAsia="ja-JP"/>
              </w:rPr>
              <w:tab/>
            </w:r>
          </w:p>
        </w:tc>
        <w:tc>
          <w:tcPr>
            <w:tcW w:w="403" w:type="pct"/>
          </w:tcPr>
          <w:p w:rsidR="00B66736" w:rsidRDefault="00B66736" w:rsidP="00B66736">
            <w:pPr>
              <w:jc w:val="center"/>
            </w:pPr>
            <w:r w:rsidRPr="00FD4F10">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66736" w:rsidRPr="00C6370E" w:rsidRDefault="00B66736" w:rsidP="00B66736">
            <w:pPr>
              <w:bidi w:val="0"/>
              <w:ind w:left="34"/>
              <w:rPr>
                <w:rFonts w:eastAsia="MS Mincho" w:cs="Times New Roman"/>
                <w:noProof/>
                <w:sz w:val="24"/>
                <w:szCs w:val="24"/>
                <w:lang w:eastAsia="ja-JP"/>
              </w:rPr>
            </w:pPr>
          </w:p>
        </w:tc>
        <w:tc>
          <w:tcPr>
            <w:tcW w:w="993" w:type="pct"/>
          </w:tcPr>
          <w:p w:rsidR="00B66736" w:rsidRPr="0065352E" w:rsidRDefault="00B66736" w:rsidP="00B66736">
            <w:pPr>
              <w:jc w:val="center"/>
              <w:rPr>
                <w:sz w:val="24"/>
                <w:szCs w:val="24"/>
              </w:rPr>
            </w:pPr>
            <w:r w:rsidRPr="0065352E">
              <w:rPr>
                <w:rFonts w:cs="Times New Roman"/>
                <w:sz w:val="24"/>
                <w:szCs w:val="24"/>
              </w:rPr>
              <w:t>Assignment 4</w:t>
            </w:r>
            <w:r>
              <w:rPr>
                <w:rFonts w:cs="Times New Roman"/>
                <w:sz w:val="24"/>
                <w:szCs w:val="24"/>
              </w:rPr>
              <w:t>, , Quiz</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11</w:t>
            </w:r>
          </w:p>
        </w:tc>
        <w:tc>
          <w:tcPr>
            <w:tcW w:w="1798" w:type="pct"/>
          </w:tcPr>
          <w:p w:rsidR="00B66736" w:rsidRPr="00660BF7" w:rsidRDefault="00B66736" w:rsidP="00B66736">
            <w:pPr>
              <w:tabs>
                <w:tab w:val="left" w:pos="5358"/>
              </w:tabs>
              <w:bidi w:val="0"/>
              <w:rPr>
                <w:rFonts w:eastAsia="MS Mincho" w:cs="Times New Roman"/>
                <w:sz w:val="24"/>
                <w:szCs w:val="24"/>
                <w:lang w:eastAsia="ja-JP"/>
              </w:rPr>
            </w:pPr>
            <w:r w:rsidRPr="00660BF7">
              <w:rPr>
                <w:rFonts w:eastAsia="MS Mincho" w:cs="Times New Roman"/>
                <w:sz w:val="24"/>
                <w:szCs w:val="24"/>
                <w:lang w:eastAsia="ja-JP"/>
              </w:rPr>
              <w:t>Chemical machining</w:t>
            </w:r>
            <w:r>
              <w:rPr>
                <w:rFonts w:eastAsia="MS Mincho" w:cs="Times New Roman"/>
                <w:sz w:val="24"/>
                <w:szCs w:val="24"/>
                <w:lang w:eastAsia="ja-JP"/>
              </w:rPr>
              <w:tab/>
            </w:r>
          </w:p>
        </w:tc>
        <w:tc>
          <w:tcPr>
            <w:tcW w:w="403" w:type="pct"/>
          </w:tcPr>
          <w:p w:rsidR="00B66736" w:rsidRDefault="00B66736" w:rsidP="00B66736">
            <w:pPr>
              <w:jc w:val="center"/>
            </w:pPr>
            <w:r w:rsidRPr="00FD4F10">
              <w:rPr>
                <w:rFonts w:eastAsia="Calibri" w:cs="Times New Roman"/>
                <w:noProof/>
                <w:sz w:val="24"/>
                <w:szCs w:val="24"/>
                <w:lang w:eastAsia="en-GB"/>
              </w:rPr>
              <w:t>3</w:t>
            </w:r>
          </w:p>
        </w:tc>
        <w:tc>
          <w:tcPr>
            <w:tcW w:w="1382" w:type="pct"/>
          </w:tcPr>
          <w:p w:rsidR="00B66736" w:rsidRPr="00C6370E"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/Assign.</w:t>
            </w:r>
          </w:p>
        </w:tc>
        <w:tc>
          <w:tcPr>
            <w:tcW w:w="993" w:type="pct"/>
          </w:tcPr>
          <w:p w:rsidR="00B66736" w:rsidRPr="0065352E" w:rsidRDefault="00B66736" w:rsidP="00B66736">
            <w:pPr>
              <w:jc w:val="center"/>
              <w:rPr>
                <w:sz w:val="24"/>
                <w:szCs w:val="24"/>
              </w:rPr>
            </w:pPr>
            <w:r w:rsidRPr="0065352E">
              <w:rPr>
                <w:rFonts w:cs="Times New Roman"/>
                <w:sz w:val="24"/>
                <w:szCs w:val="24"/>
              </w:rPr>
              <w:t xml:space="preserve">Assignment </w:t>
            </w:r>
            <w:r>
              <w:rPr>
                <w:rFonts w:cs="Times New Roman"/>
                <w:sz w:val="24"/>
                <w:szCs w:val="24"/>
              </w:rPr>
              <w:t>5</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12</w:t>
            </w:r>
          </w:p>
        </w:tc>
        <w:tc>
          <w:tcPr>
            <w:tcW w:w="1798" w:type="pct"/>
          </w:tcPr>
          <w:p w:rsidR="00B66736" w:rsidRPr="00660BF7" w:rsidRDefault="00B66736" w:rsidP="00B66736">
            <w:pPr>
              <w:bidi w:val="0"/>
              <w:rPr>
                <w:rFonts w:eastAsia="MS Mincho" w:cs="Times New Roman"/>
                <w:sz w:val="24"/>
                <w:szCs w:val="24"/>
                <w:lang w:eastAsia="ja-JP"/>
              </w:rPr>
            </w:pPr>
            <w:r w:rsidRPr="00660BF7">
              <w:rPr>
                <w:rFonts w:eastAsia="MS Mincho" w:cs="Times New Roman"/>
                <w:sz w:val="24"/>
                <w:szCs w:val="24"/>
                <w:lang w:eastAsia="ja-JP"/>
              </w:rPr>
              <w:t>Ultrasonic machining</w:t>
            </w:r>
          </w:p>
        </w:tc>
        <w:tc>
          <w:tcPr>
            <w:tcW w:w="403" w:type="pct"/>
          </w:tcPr>
          <w:p w:rsidR="00B66736" w:rsidRDefault="00B66736" w:rsidP="00B66736">
            <w:pPr>
              <w:jc w:val="center"/>
            </w:pPr>
            <w:r w:rsidRPr="00FD4F10">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66736" w:rsidRPr="00C6370E" w:rsidRDefault="00B66736" w:rsidP="00B66736">
            <w:pPr>
              <w:bidi w:val="0"/>
              <w:ind w:left="34"/>
              <w:rPr>
                <w:rFonts w:eastAsia="MS Mincho" w:cs="Times New Roman"/>
                <w:noProof/>
                <w:sz w:val="24"/>
                <w:szCs w:val="24"/>
                <w:lang w:eastAsia="ja-JP"/>
              </w:rPr>
            </w:pPr>
          </w:p>
        </w:tc>
        <w:tc>
          <w:tcPr>
            <w:tcW w:w="993" w:type="pct"/>
          </w:tcPr>
          <w:p w:rsidR="00B66736" w:rsidRPr="0065352E" w:rsidRDefault="00B66736" w:rsidP="00B66736">
            <w:pPr>
              <w:jc w:val="center"/>
              <w:rPr>
                <w:sz w:val="24"/>
                <w:szCs w:val="24"/>
              </w:rPr>
            </w:pPr>
            <w:r w:rsidRPr="0065352E">
              <w:rPr>
                <w:rFonts w:cs="Times New Roman"/>
                <w:sz w:val="24"/>
                <w:szCs w:val="24"/>
              </w:rPr>
              <w:t xml:space="preserve">Assignment </w:t>
            </w:r>
            <w:r>
              <w:rPr>
                <w:rFonts w:cs="Times New Roman"/>
                <w:sz w:val="24"/>
                <w:szCs w:val="24"/>
              </w:rPr>
              <w:t>5</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13</w:t>
            </w:r>
          </w:p>
        </w:tc>
        <w:tc>
          <w:tcPr>
            <w:tcW w:w="1798" w:type="pct"/>
          </w:tcPr>
          <w:p w:rsidR="00B66736" w:rsidRPr="00660BF7" w:rsidRDefault="00B66736" w:rsidP="00B66736">
            <w:pPr>
              <w:bidi w:val="0"/>
              <w:rPr>
                <w:rFonts w:eastAsia="MS Mincho" w:cs="Times New Roman"/>
                <w:sz w:val="24"/>
                <w:szCs w:val="24"/>
                <w:lang w:eastAsia="ja-JP"/>
              </w:rPr>
            </w:pPr>
            <w:r w:rsidRPr="00660BF7">
              <w:rPr>
                <w:rFonts w:eastAsia="MS Mincho" w:cs="Times New Roman"/>
                <w:sz w:val="24"/>
                <w:szCs w:val="24"/>
                <w:lang w:eastAsia="ja-JP"/>
              </w:rPr>
              <w:t>Ultrasonic machining</w:t>
            </w:r>
          </w:p>
        </w:tc>
        <w:tc>
          <w:tcPr>
            <w:tcW w:w="403" w:type="pct"/>
          </w:tcPr>
          <w:p w:rsidR="00B66736" w:rsidRDefault="00B66736" w:rsidP="00B66736">
            <w:pPr>
              <w:jc w:val="center"/>
            </w:pPr>
            <w:r w:rsidRPr="00FD4F10">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66736" w:rsidRPr="00C6370E" w:rsidRDefault="00B66736" w:rsidP="00B66736">
            <w:pPr>
              <w:bidi w:val="0"/>
              <w:ind w:left="34"/>
              <w:rPr>
                <w:rFonts w:eastAsia="MS Mincho" w:cs="Times New Roman"/>
                <w:noProof/>
                <w:sz w:val="24"/>
                <w:szCs w:val="24"/>
                <w:lang w:eastAsia="ja-JP"/>
              </w:rPr>
            </w:pPr>
          </w:p>
        </w:tc>
        <w:tc>
          <w:tcPr>
            <w:tcW w:w="993" w:type="pct"/>
          </w:tcPr>
          <w:p w:rsidR="00B66736" w:rsidRPr="0065352E" w:rsidRDefault="00B66736" w:rsidP="00B66736">
            <w:pPr>
              <w:jc w:val="center"/>
              <w:rPr>
                <w:sz w:val="24"/>
                <w:szCs w:val="24"/>
                <w:lang w:bidi="ar-EG"/>
              </w:rPr>
            </w:pPr>
            <w:r>
              <w:rPr>
                <w:sz w:val="24"/>
                <w:szCs w:val="24"/>
                <w:lang w:bidi="ar-EG"/>
              </w:rPr>
              <w:t>Quiz</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14</w:t>
            </w:r>
          </w:p>
        </w:tc>
        <w:tc>
          <w:tcPr>
            <w:tcW w:w="1798" w:type="pct"/>
          </w:tcPr>
          <w:p w:rsidR="00B66736" w:rsidRPr="00660BF7" w:rsidRDefault="00B66736" w:rsidP="00B66736">
            <w:pPr>
              <w:bidi w:val="0"/>
              <w:rPr>
                <w:rFonts w:eastAsia="MS Mincho" w:cs="Times New Roman"/>
                <w:sz w:val="24"/>
                <w:szCs w:val="24"/>
                <w:lang w:eastAsia="ja-JP"/>
              </w:rPr>
            </w:pPr>
            <w:r w:rsidRPr="00660BF7">
              <w:rPr>
                <w:rFonts w:eastAsia="MS Mincho" w:cs="Times New Roman"/>
                <w:sz w:val="24"/>
                <w:szCs w:val="24"/>
                <w:lang w:eastAsia="ja-JP"/>
              </w:rPr>
              <w:t>Laser machining</w:t>
            </w:r>
          </w:p>
        </w:tc>
        <w:tc>
          <w:tcPr>
            <w:tcW w:w="403" w:type="pct"/>
          </w:tcPr>
          <w:p w:rsidR="00B66736" w:rsidRDefault="00B66736" w:rsidP="00B66736">
            <w:pPr>
              <w:jc w:val="center"/>
            </w:pPr>
            <w:r w:rsidRPr="00FD4F10">
              <w:rPr>
                <w:rFonts w:eastAsia="Calibri" w:cs="Times New Roman"/>
                <w:noProof/>
                <w:sz w:val="24"/>
                <w:szCs w:val="24"/>
                <w:lang w:eastAsia="en-GB"/>
              </w:rPr>
              <w:t>3</w:t>
            </w:r>
          </w:p>
        </w:tc>
        <w:tc>
          <w:tcPr>
            <w:tcW w:w="1382" w:type="pct"/>
          </w:tcPr>
          <w:p w:rsidR="00B66736" w:rsidRPr="00A97607" w:rsidRDefault="00B66736" w:rsidP="00B66736">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Pr>
                <w:rFonts w:eastAsia="MS Mincho" w:cs="Times New Roman"/>
                <w:noProof/>
                <w:sz w:val="24"/>
                <w:szCs w:val="24"/>
                <w:lang w:eastAsia="ja-JP"/>
              </w:rPr>
              <w:t>Case Study</w:t>
            </w:r>
          </w:p>
          <w:p w:rsidR="00B66736" w:rsidRPr="00C6370E" w:rsidRDefault="00B66736" w:rsidP="00B66736">
            <w:pPr>
              <w:bidi w:val="0"/>
              <w:ind w:left="34"/>
              <w:jc w:val="center"/>
              <w:rPr>
                <w:rFonts w:eastAsia="MS Mincho" w:cs="Times New Roman"/>
                <w:noProof/>
                <w:sz w:val="24"/>
                <w:szCs w:val="24"/>
                <w:lang w:eastAsia="ja-JP"/>
              </w:rPr>
            </w:pPr>
          </w:p>
        </w:tc>
        <w:tc>
          <w:tcPr>
            <w:tcW w:w="993" w:type="pct"/>
          </w:tcPr>
          <w:p w:rsidR="00B66736" w:rsidRPr="0065352E" w:rsidRDefault="00B66736" w:rsidP="00B66736">
            <w:pPr>
              <w:jc w:val="center"/>
              <w:rPr>
                <w:sz w:val="24"/>
                <w:szCs w:val="24"/>
                <w:lang w:bidi="ar-EG"/>
              </w:rPr>
            </w:pPr>
            <w:r>
              <w:rPr>
                <w:sz w:val="24"/>
                <w:szCs w:val="24"/>
                <w:lang w:bidi="ar-EG"/>
              </w:rPr>
              <w:t>Oral Exam</w:t>
            </w:r>
          </w:p>
        </w:tc>
      </w:tr>
      <w:tr w:rsidR="00B66736" w:rsidRPr="0065352E" w:rsidTr="00B66736">
        <w:trPr>
          <w:jc w:val="center"/>
        </w:trPr>
        <w:tc>
          <w:tcPr>
            <w:tcW w:w="425" w:type="pct"/>
          </w:tcPr>
          <w:p w:rsidR="00B66736" w:rsidRPr="0065352E" w:rsidRDefault="00B66736" w:rsidP="00B66736">
            <w:pPr>
              <w:bidi w:val="0"/>
              <w:jc w:val="center"/>
              <w:rPr>
                <w:rFonts w:cs="Times New Roman"/>
                <w:sz w:val="24"/>
                <w:szCs w:val="24"/>
              </w:rPr>
            </w:pPr>
            <w:r w:rsidRPr="0065352E">
              <w:rPr>
                <w:rFonts w:cs="Times New Roman"/>
                <w:sz w:val="24"/>
                <w:szCs w:val="24"/>
              </w:rPr>
              <w:t>15</w:t>
            </w:r>
          </w:p>
        </w:tc>
        <w:tc>
          <w:tcPr>
            <w:tcW w:w="4575" w:type="pct"/>
            <w:gridSpan w:val="4"/>
          </w:tcPr>
          <w:p w:rsidR="00B66736" w:rsidRPr="00E36224" w:rsidRDefault="00B66736" w:rsidP="00B66736">
            <w:pPr>
              <w:bidi w:val="0"/>
              <w:jc w:val="center"/>
              <w:rPr>
                <w:rFonts w:cs="Times New Roman"/>
                <w:b/>
                <w:bCs/>
                <w:sz w:val="24"/>
                <w:szCs w:val="24"/>
              </w:rPr>
            </w:pPr>
            <w:r w:rsidRPr="00E36224">
              <w:rPr>
                <w:rFonts w:cs="Times New Roman"/>
                <w:b/>
                <w:bCs/>
                <w:sz w:val="24"/>
                <w:szCs w:val="24"/>
              </w:rPr>
              <w:t>Final exam</w:t>
            </w:r>
          </w:p>
        </w:tc>
      </w:tr>
    </w:tbl>
    <w:p w:rsidR="006A2944" w:rsidRDefault="006A2944" w:rsidP="006A2944">
      <w:pPr>
        <w:bidi w:val="0"/>
        <w:rPr>
          <w:rFonts w:eastAsia="MS Mincho" w:cs="Times New Roman"/>
          <w:b/>
          <w:bCs/>
          <w:sz w:val="24"/>
          <w:szCs w:val="24"/>
          <w:lang w:eastAsia="ja-JP"/>
        </w:rPr>
      </w:pPr>
    </w:p>
    <w:p w:rsidR="00E4166A" w:rsidRPr="00402EB8" w:rsidRDefault="005E7B12" w:rsidP="00402EB8">
      <w:pPr>
        <w:pStyle w:val="ListParagraph"/>
        <w:numPr>
          <w:ilvl w:val="0"/>
          <w:numId w:val="18"/>
        </w:numPr>
        <w:bidi w:val="0"/>
        <w:rPr>
          <w:rFonts w:eastAsia="MS Mincho" w:cs="Times New Roman"/>
          <w:b/>
          <w:bCs/>
          <w:lang w:eastAsia="ja-JP"/>
        </w:rPr>
      </w:pPr>
      <w:r w:rsidRPr="00402EB8">
        <w:rPr>
          <w:rFonts w:eastAsia="MS Mincho" w:cs="Times New Roman"/>
          <w:b/>
          <w:bCs/>
          <w:lang w:eastAsia="ja-JP"/>
        </w:rPr>
        <w:t>Course Matrix</w:t>
      </w:r>
    </w:p>
    <w:p w:rsidR="00C97A6D" w:rsidRPr="00CF61C4" w:rsidRDefault="00C97A6D" w:rsidP="007B1A63">
      <w:pPr>
        <w:bidi w:val="0"/>
        <w:rPr>
          <w:rFonts w:eastAsia="MS Mincho" w:cs="Times New Roman"/>
          <w:b/>
          <w:bCs/>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3754"/>
        <w:gridCol w:w="3675"/>
      </w:tblGrid>
      <w:tr w:rsidR="00CD7645" w:rsidRPr="00FD4B8D" w:rsidTr="00BB5DC0">
        <w:trPr>
          <w:trHeight w:val="692"/>
        </w:trPr>
        <w:tc>
          <w:tcPr>
            <w:tcW w:w="2496" w:type="dxa"/>
          </w:tcPr>
          <w:p w:rsidR="007B1A63" w:rsidRPr="00CF61C4" w:rsidRDefault="00CD7645" w:rsidP="00BB5DC0">
            <w:pPr>
              <w:bidi w:val="0"/>
              <w:jc w:val="center"/>
              <w:rPr>
                <w:rFonts w:eastAsia="MS Mincho" w:cs="Times New Roman"/>
                <w:b/>
                <w:bCs/>
                <w:sz w:val="24"/>
                <w:szCs w:val="24"/>
                <w:lang w:eastAsia="ja-JP"/>
              </w:rPr>
            </w:pPr>
            <w:r w:rsidRPr="00CF61C4">
              <w:rPr>
                <w:rFonts w:eastAsia="MS Mincho" w:cs="Times New Roman"/>
                <w:b/>
                <w:bCs/>
                <w:sz w:val="24"/>
                <w:szCs w:val="24"/>
                <w:lang w:eastAsia="ja-JP"/>
              </w:rPr>
              <w:t xml:space="preserve">ILO’s </w:t>
            </w:r>
            <w:r w:rsidR="007B1A63" w:rsidRPr="00CF61C4">
              <w:rPr>
                <w:rFonts w:eastAsia="MS Mincho" w:cs="Times New Roman"/>
                <w:b/>
                <w:bCs/>
                <w:sz w:val="24"/>
                <w:szCs w:val="24"/>
                <w:lang w:eastAsia="ja-JP"/>
              </w:rPr>
              <w:t xml:space="preserve">code </w:t>
            </w:r>
            <w:r w:rsidRPr="00CF61C4">
              <w:rPr>
                <w:rFonts w:eastAsia="MS Mincho" w:cs="Times New Roman"/>
                <w:b/>
                <w:bCs/>
                <w:sz w:val="24"/>
                <w:szCs w:val="24"/>
                <w:lang w:eastAsia="ja-JP"/>
              </w:rPr>
              <w:t>number</w:t>
            </w:r>
          </w:p>
          <w:p w:rsidR="00364002" w:rsidRPr="00FD4B8D" w:rsidRDefault="00364002" w:rsidP="00BB5DC0">
            <w:pPr>
              <w:bidi w:val="0"/>
              <w:jc w:val="center"/>
              <w:rPr>
                <w:rFonts w:eastAsia="MS Mincho" w:cs="Times New Roman"/>
                <w:b/>
                <w:bCs/>
                <w:color w:val="0070C0"/>
                <w:sz w:val="24"/>
                <w:szCs w:val="24"/>
                <w:lang w:eastAsia="ja-JP" w:bidi="ar-LY"/>
              </w:rPr>
            </w:pPr>
          </w:p>
          <w:p w:rsidR="00CD7645" w:rsidRPr="00FD4B8D" w:rsidRDefault="00CD7645" w:rsidP="00BB5DC0">
            <w:pPr>
              <w:bidi w:val="0"/>
              <w:jc w:val="center"/>
              <w:rPr>
                <w:rFonts w:eastAsia="MS Mincho" w:cs="Times New Roman"/>
                <w:b/>
                <w:bCs/>
                <w:color w:val="0070C0"/>
                <w:sz w:val="24"/>
                <w:szCs w:val="24"/>
                <w:lang w:eastAsia="ja-JP"/>
              </w:rPr>
            </w:pPr>
          </w:p>
        </w:tc>
        <w:tc>
          <w:tcPr>
            <w:tcW w:w="3775" w:type="dxa"/>
          </w:tcPr>
          <w:p w:rsidR="00CD7645" w:rsidRPr="00CF61C4" w:rsidRDefault="00CD7645" w:rsidP="00BB5DC0">
            <w:pPr>
              <w:bidi w:val="0"/>
              <w:jc w:val="center"/>
              <w:rPr>
                <w:rFonts w:eastAsia="MS Mincho" w:cs="Times New Roman"/>
                <w:b/>
                <w:bCs/>
                <w:sz w:val="24"/>
                <w:szCs w:val="24"/>
                <w:lang w:eastAsia="ja-JP"/>
              </w:rPr>
            </w:pPr>
            <w:r w:rsidRPr="00CF61C4">
              <w:rPr>
                <w:rFonts w:eastAsia="MS Mincho" w:cs="Times New Roman"/>
                <w:b/>
                <w:bCs/>
                <w:sz w:val="24"/>
                <w:szCs w:val="24"/>
                <w:lang w:eastAsia="ja-JP"/>
              </w:rPr>
              <w:t>Teaching/learning methods and strategies</w:t>
            </w:r>
          </w:p>
          <w:p w:rsidR="00CD7645" w:rsidRPr="00FD4B8D" w:rsidRDefault="00CD7645" w:rsidP="00BB5DC0">
            <w:pPr>
              <w:bidi w:val="0"/>
              <w:jc w:val="center"/>
              <w:rPr>
                <w:rFonts w:eastAsia="MS Mincho" w:cs="Times New Roman"/>
                <w:b/>
                <w:bCs/>
                <w:color w:val="0070C0"/>
                <w:sz w:val="24"/>
                <w:szCs w:val="24"/>
                <w:lang w:eastAsia="ja-JP"/>
              </w:rPr>
            </w:pPr>
          </w:p>
        </w:tc>
        <w:tc>
          <w:tcPr>
            <w:tcW w:w="3697" w:type="dxa"/>
          </w:tcPr>
          <w:p w:rsidR="00CD7645" w:rsidRPr="00CF61C4" w:rsidRDefault="00CD7645" w:rsidP="00BB5DC0">
            <w:pPr>
              <w:bidi w:val="0"/>
              <w:jc w:val="center"/>
              <w:rPr>
                <w:rFonts w:eastAsia="MS Mincho" w:cs="Times New Roman"/>
                <w:b/>
                <w:bCs/>
                <w:sz w:val="24"/>
                <w:szCs w:val="24"/>
                <w:lang w:eastAsia="ja-JP"/>
              </w:rPr>
            </w:pPr>
            <w:r w:rsidRPr="00CF61C4">
              <w:rPr>
                <w:rFonts w:eastAsia="MS Mincho" w:cs="Times New Roman"/>
                <w:b/>
                <w:bCs/>
                <w:sz w:val="24"/>
                <w:szCs w:val="24"/>
                <w:lang w:eastAsia="ja-JP"/>
              </w:rPr>
              <w:t>Assessment methods and strategies</w:t>
            </w:r>
          </w:p>
          <w:p w:rsidR="00CD7645" w:rsidRPr="00FD4B8D" w:rsidRDefault="00CD7645" w:rsidP="00BB5DC0">
            <w:pPr>
              <w:bidi w:val="0"/>
              <w:jc w:val="center"/>
              <w:rPr>
                <w:rFonts w:eastAsia="MS Mincho" w:cs="Times New Roman"/>
                <w:b/>
                <w:bCs/>
                <w:color w:val="0070C0"/>
                <w:sz w:val="24"/>
                <w:szCs w:val="24"/>
                <w:lang w:eastAsia="ja-JP"/>
              </w:rPr>
            </w:pPr>
          </w:p>
        </w:tc>
      </w:tr>
      <w:tr w:rsidR="00364002" w:rsidRPr="00FD4B8D" w:rsidTr="00364002">
        <w:tc>
          <w:tcPr>
            <w:tcW w:w="2496" w:type="dxa"/>
          </w:tcPr>
          <w:p w:rsidR="00364002" w:rsidRPr="00813DE4" w:rsidRDefault="00364002" w:rsidP="00BB5DC0">
            <w:pPr>
              <w:bidi w:val="0"/>
              <w:jc w:val="center"/>
              <w:rPr>
                <w:rFonts w:eastAsia="MS Mincho" w:cs="Times New Roman"/>
                <w:sz w:val="24"/>
                <w:szCs w:val="24"/>
                <w:lang w:eastAsia="ja-JP"/>
              </w:rPr>
            </w:pPr>
          </w:p>
          <w:p w:rsidR="00364002"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2.1.</w:t>
            </w:r>
            <w:r>
              <w:rPr>
                <w:rFonts w:eastAsia="MS Mincho" w:cs="Times New Roman"/>
                <w:sz w:val="24"/>
                <w:szCs w:val="24"/>
                <w:lang w:eastAsia="ja-JP"/>
              </w:rPr>
              <w:t>2</w:t>
            </w:r>
          </w:p>
          <w:p w:rsidR="00364002" w:rsidRPr="00813DE4"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2.1.</w:t>
            </w:r>
            <w:r>
              <w:rPr>
                <w:rFonts w:eastAsia="MS Mincho" w:cs="Times New Roman"/>
                <w:sz w:val="24"/>
                <w:szCs w:val="24"/>
                <w:lang w:eastAsia="ja-JP"/>
              </w:rPr>
              <w:t>4</w:t>
            </w:r>
          </w:p>
          <w:p w:rsidR="00364002" w:rsidRPr="00813DE4" w:rsidRDefault="00364002" w:rsidP="00BB5DC0">
            <w:pPr>
              <w:bidi w:val="0"/>
              <w:jc w:val="center"/>
              <w:rPr>
                <w:rFonts w:eastAsia="MS Mincho" w:cs="Times New Roman"/>
                <w:sz w:val="24"/>
                <w:szCs w:val="24"/>
                <w:lang w:eastAsia="ja-JP"/>
              </w:rPr>
            </w:pPr>
          </w:p>
        </w:tc>
        <w:tc>
          <w:tcPr>
            <w:tcW w:w="3775" w:type="dxa"/>
          </w:tcPr>
          <w:p w:rsidR="00364002" w:rsidRPr="00364002" w:rsidRDefault="00364002" w:rsidP="00364002">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Formal lectures</w:t>
            </w:r>
          </w:p>
        </w:tc>
        <w:tc>
          <w:tcPr>
            <w:tcW w:w="3697"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Individual coursework assignments, quizzes, oral di</w:t>
            </w:r>
            <w:r w:rsidR="000A3AE1">
              <w:rPr>
                <w:rFonts w:eastAsia="MS Mincho" w:cs="Times New Roman"/>
                <w:sz w:val="24"/>
                <w:szCs w:val="24"/>
                <w:lang w:eastAsia="ja-JP"/>
              </w:rPr>
              <w:t>scussions and reports.  Midterm</w:t>
            </w:r>
            <w:r w:rsidRPr="00364002">
              <w:rPr>
                <w:rFonts w:eastAsia="MS Mincho" w:cs="Times New Roman"/>
                <w:sz w:val="24"/>
                <w:szCs w:val="24"/>
                <w:lang w:eastAsia="ja-JP"/>
              </w:rPr>
              <w:t xml:space="preserve"> and /or final written examination is given.  </w:t>
            </w:r>
          </w:p>
        </w:tc>
      </w:tr>
      <w:tr w:rsidR="00364002" w:rsidRPr="00FD4B8D" w:rsidTr="00364002">
        <w:tc>
          <w:tcPr>
            <w:tcW w:w="2496" w:type="dxa"/>
          </w:tcPr>
          <w:p w:rsidR="00364002" w:rsidRPr="00813DE4"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2.2.1</w:t>
            </w:r>
          </w:p>
          <w:p w:rsidR="00364002"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2.2.3</w:t>
            </w:r>
          </w:p>
          <w:p w:rsidR="00364002" w:rsidRDefault="00364002" w:rsidP="00BB5DC0">
            <w:pPr>
              <w:bidi w:val="0"/>
              <w:jc w:val="center"/>
              <w:rPr>
                <w:rFonts w:eastAsia="MS Mincho" w:cs="Times New Roman"/>
                <w:sz w:val="24"/>
                <w:szCs w:val="24"/>
                <w:lang w:eastAsia="ja-JP"/>
              </w:rPr>
            </w:pPr>
            <w:r>
              <w:rPr>
                <w:rFonts w:eastAsia="MS Mincho" w:cs="Times New Roman"/>
                <w:sz w:val="24"/>
                <w:szCs w:val="24"/>
                <w:lang w:eastAsia="ja-JP"/>
              </w:rPr>
              <w:t>2.2.5</w:t>
            </w:r>
          </w:p>
          <w:p w:rsidR="00364002" w:rsidRPr="00813DE4" w:rsidRDefault="00364002" w:rsidP="00BB5DC0">
            <w:pPr>
              <w:bidi w:val="0"/>
              <w:jc w:val="center"/>
              <w:rPr>
                <w:rFonts w:eastAsia="MS Mincho" w:cs="Times New Roman"/>
                <w:sz w:val="24"/>
                <w:szCs w:val="24"/>
                <w:lang w:eastAsia="ja-JP"/>
              </w:rPr>
            </w:pPr>
          </w:p>
        </w:tc>
        <w:tc>
          <w:tcPr>
            <w:tcW w:w="3775" w:type="dxa"/>
          </w:tcPr>
          <w:p w:rsidR="00364002" w:rsidRPr="00364002" w:rsidRDefault="00364002" w:rsidP="00FD4B8D">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Analysis and problem‐solving skills are developed through tutorial/problem sheets and small group exercises.</w:t>
            </w:r>
          </w:p>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Research skills are developed through a small subject oriented research project.</w:t>
            </w:r>
          </w:p>
        </w:tc>
        <w:tc>
          <w:tcPr>
            <w:tcW w:w="3697" w:type="dxa"/>
          </w:tcPr>
          <w:p w:rsidR="00364002" w:rsidRPr="00364002" w:rsidRDefault="00364002" w:rsidP="00FD4B8D">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Analysis and problem‐solving skills are assessed through oral and written examinations.</w:t>
            </w:r>
          </w:p>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Design and research skills are assessed through project write-ups, coursework and project reports.</w:t>
            </w:r>
          </w:p>
        </w:tc>
      </w:tr>
      <w:tr w:rsidR="00364002" w:rsidRPr="00FD4B8D" w:rsidTr="00364002">
        <w:tc>
          <w:tcPr>
            <w:tcW w:w="2496" w:type="dxa"/>
          </w:tcPr>
          <w:p w:rsidR="00364002" w:rsidRPr="00813DE4"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2.3.1</w:t>
            </w:r>
          </w:p>
          <w:p w:rsidR="00364002" w:rsidRPr="00813DE4" w:rsidRDefault="00364002" w:rsidP="00BB5DC0">
            <w:pPr>
              <w:bidi w:val="0"/>
              <w:jc w:val="center"/>
              <w:rPr>
                <w:rFonts w:eastAsia="MS Mincho" w:cs="Times New Roman"/>
                <w:sz w:val="24"/>
                <w:szCs w:val="24"/>
                <w:lang w:eastAsia="ja-JP"/>
              </w:rPr>
            </w:pPr>
            <w:r>
              <w:rPr>
                <w:rFonts w:eastAsia="MS Mincho" w:cs="Times New Roman"/>
                <w:sz w:val="24"/>
                <w:szCs w:val="24"/>
                <w:lang w:eastAsia="ja-JP"/>
              </w:rPr>
              <w:t>2.3.2</w:t>
            </w:r>
          </w:p>
        </w:tc>
        <w:tc>
          <w:tcPr>
            <w:tcW w:w="3775"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Experiments demonstrations, practical work, laboratory visits.</w:t>
            </w:r>
          </w:p>
        </w:tc>
        <w:tc>
          <w:tcPr>
            <w:tcW w:w="3697"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Practical skills are assessed through laboratory experimental write-ups, coursework exercises and reports, project reports and presentations.</w:t>
            </w:r>
          </w:p>
        </w:tc>
      </w:tr>
      <w:tr w:rsidR="00364002" w:rsidRPr="00FD4B8D" w:rsidTr="00364002">
        <w:tc>
          <w:tcPr>
            <w:tcW w:w="2496" w:type="dxa"/>
          </w:tcPr>
          <w:p w:rsidR="00364002" w:rsidRPr="00813DE4"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1</w:t>
            </w:r>
          </w:p>
          <w:p w:rsidR="00364002"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2.4.</w:t>
            </w:r>
            <w:r w:rsidR="001B2BF0">
              <w:rPr>
                <w:rFonts w:eastAsia="MS Mincho" w:cs="Times New Roman"/>
                <w:sz w:val="24"/>
                <w:szCs w:val="24"/>
                <w:lang w:eastAsia="ja-JP"/>
              </w:rPr>
              <w:t>2</w:t>
            </w:r>
          </w:p>
          <w:p w:rsidR="00364002"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2.4.</w:t>
            </w:r>
            <w:r w:rsidR="00016771">
              <w:rPr>
                <w:rFonts w:eastAsia="MS Mincho" w:cs="Times New Roman"/>
                <w:sz w:val="24"/>
                <w:szCs w:val="24"/>
                <w:lang w:eastAsia="ja-JP"/>
              </w:rPr>
              <w:t>5</w:t>
            </w:r>
          </w:p>
          <w:p w:rsidR="00BB5DC0" w:rsidRPr="00813DE4" w:rsidRDefault="00BB5DC0" w:rsidP="00BB5DC0">
            <w:pPr>
              <w:bidi w:val="0"/>
              <w:jc w:val="center"/>
              <w:rPr>
                <w:rFonts w:eastAsia="MS Mincho" w:cs="Times New Roman"/>
                <w:sz w:val="24"/>
                <w:szCs w:val="24"/>
                <w:lang w:eastAsia="ja-JP"/>
              </w:rPr>
            </w:pPr>
            <w:r>
              <w:rPr>
                <w:rFonts w:eastAsia="MS Mincho" w:cs="Times New Roman"/>
                <w:sz w:val="24"/>
                <w:szCs w:val="24"/>
                <w:lang w:eastAsia="ja-JP"/>
              </w:rPr>
              <w:t>2.4.6</w:t>
            </w:r>
          </w:p>
          <w:p w:rsidR="00364002" w:rsidRPr="00813DE4" w:rsidRDefault="00364002" w:rsidP="00BB5DC0">
            <w:pPr>
              <w:bidi w:val="0"/>
              <w:jc w:val="center"/>
              <w:rPr>
                <w:rFonts w:eastAsia="MS Mincho" w:cs="Times New Roman"/>
                <w:sz w:val="24"/>
                <w:szCs w:val="24"/>
                <w:lang w:eastAsia="ja-JP"/>
              </w:rPr>
            </w:pPr>
            <w:r w:rsidRPr="00813DE4">
              <w:rPr>
                <w:rFonts w:eastAsia="MS Mincho" w:cs="Times New Roman"/>
                <w:sz w:val="24"/>
                <w:szCs w:val="24"/>
                <w:lang w:eastAsia="ja-JP"/>
              </w:rPr>
              <w:t>2.4.</w:t>
            </w:r>
            <w:r w:rsidR="00016771">
              <w:rPr>
                <w:rFonts w:eastAsia="MS Mincho" w:cs="Times New Roman"/>
                <w:sz w:val="24"/>
                <w:szCs w:val="24"/>
                <w:lang w:eastAsia="ja-JP"/>
              </w:rPr>
              <w:t>7</w:t>
            </w:r>
          </w:p>
          <w:p w:rsidR="00364002" w:rsidRPr="00813DE4" w:rsidRDefault="00364002" w:rsidP="00BB5DC0">
            <w:pPr>
              <w:bidi w:val="0"/>
              <w:jc w:val="center"/>
              <w:rPr>
                <w:rFonts w:eastAsia="MS Mincho" w:cs="Times New Roman"/>
                <w:sz w:val="24"/>
                <w:szCs w:val="24"/>
                <w:lang w:eastAsia="ja-JP"/>
              </w:rPr>
            </w:pPr>
          </w:p>
        </w:tc>
        <w:tc>
          <w:tcPr>
            <w:tcW w:w="3775" w:type="dxa"/>
          </w:tcPr>
          <w:p w:rsidR="00364002" w:rsidRPr="00364002" w:rsidRDefault="00364002" w:rsidP="00CD7645">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Those skills are not explicitly taught; however, along the course of study the student will acquire those skills to be able to perform his obligations. Attendance of seminars, workshops or conferences will help the student in developing those skills.  Presentation by students (either group or individual) will train students for those skills.</w:t>
            </w:r>
          </w:p>
        </w:tc>
        <w:tc>
          <w:tcPr>
            <w:tcW w:w="3697"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Project presentation</w:t>
            </w:r>
          </w:p>
        </w:tc>
      </w:tr>
    </w:tbl>
    <w:p w:rsidR="009268CF" w:rsidRDefault="009268CF" w:rsidP="00595FC5">
      <w:pPr>
        <w:tabs>
          <w:tab w:val="left" w:pos="720"/>
          <w:tab w:val="left" w:pos="2340"/>
          <w:tab w:val="left" w:pos="3420"/>
        </w:tabs>
        <w:bidi w:val="0"/>
        <w:rPr>
          <w:b/>
          <w:bCs/>
          <w:sz w:val="24"/>
          <w:szCs w:val="24"/>
        </w:rPr>
      </w:pPr>
    </w:p>
    <w:p w:rsidR="002558EC" w:rsidRPr="002558EC" w:rsidRDefault="002558EC" w:rsidP="002558EC">
      <w:pPr>
        <w:pStyle w:val="ListParagraph"/>
        <w:numPr>
          <w:ilvl w:val="0"/>
          <w:numId w:val="18"/>
        </w:numPr>
        <w:bidi w:val="0"/>
        <w:ind w:left="567" w:hanging="425"/>
        <w:rPr>
          <w:rFonts w:eastAsia="MS Mincho" w:cs="Times New Roman"/>
          <w:b/>
          <w:bCs/>
          <w:lang w:eastAsia="ja-JP"/>
        </w:rPr>
      </w:pPr>
      <w:r w:rsidRPr="002558EC">
        <w:rPr>
          <w:rFonts w:eastAsia="MS Mincho" w:cs="Times New Roman"/>
          <w:b/>
          <w:bCs/>
          <w:lang w:eastAsia="ja-JP"/>
        </w:rPr>
        <w:t>Teaching and Learning Methods</w:t>
      </w:r>
    </w:p>
    <w:p w:rsidR="002558EC" w:rsidRDefault="002558EC" w:rsidP="002558EC">
      <w:pPr>
        <w:bidi w:val="0"/>
        <w:ind w:left="1440"/>
        <w:rPr>
          <w:rFonts w:eastAsia="MS Mincho" w:cs="Times New Roman"/>
          <w:noProof/>
          <w:sz w:val="24"/>
          <w:szCs w:val="24"/>
          <w:lang w:eastAsia="ja-JP"/>
        </w:rPr>
      </w:pPr>
    </w:p>
    <w:p w:rsidR="002558EC" w:rsidRPr="00A97607" w:rsidRDefault="002558EC" w:rsidP="002558EC">
      <w:pPr>
        <w:numPr>
          <w:ilvl w:val="0"/>
          <w:numId w:val="22"/>
        </w:numPr>
        <w:bidi w:val="0"/>
        <w:rPr>
          <w:rFonts w:eastAsia="MS Mincho" w:cs="Times New Roman"/>
          <w:noProof/>
          <w:sz w:val="24"/>
          <w:szCs w:val="24"/>
          <w:lang w:eastAsia="ja-JP"/>
        </w:rPr>
      </w:pPr>
      <w:r w:rsidRPr="00A97607">
        <w:rPr>
          <w:rFonts w:eastAsia="MS Mincho" w:cs="Times New Roman"/>
          <w:noProof/>
          <w:sz w:val="24"/>
          <w:szCs w:val="24"/>
          <w:lang w:eastAsia="ja-JP"/>
        </w:rPr>
        <w:t>Lectures</w:t>
      </w:r>
    </w:p>
    <w:p w:rsidR="002558EC" w:rsidRPr="00A97607" w:rsidRDefault="002558EC" w:rsidP="002558EC">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Practical training / laboratory</w:t>
      </w:r>
      <w:r w:rsidRPr="00A97607">
        <w:rPr>
          <w:rFonts w:eastAsia="MS Mincho" w:cs="Times New Roman"/>
          <w:noProof/>
          <w:sz w:val="24"/>
          <w:szCs w:val="24"/>
          <w:lang w:eastAsia="ja-JP"/>
        </w:rPr>
        <w:tab/>
        <w:t xml:space="preserve">   </w:t>
      </w:r>
    </w:p>
    <w:p w:rsidR="002558EC" w:rsidRPr="00A97607" w:rsidRDefault="002558EC" w:rsidP="002558EC">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Seminar / workshop</w:t>
      </w:r>
    </w:p>
    <w:p w:rsidR="002558EC" w:rsidRPr="00A97607" w:rsidRDefault="002558EC" w:rsidP="002558EC">
      <w:pPr>
        <w:numPr>
          <w:ilvl w:val="0"/>
          <w:numId w:val="22"/>
        </w:numPr>
        <w:bidi w:val="0"/>
        <w:rPr>
          <w:rFonts w:eastAsia="MS Mincho" w:cs="Times New Roman"/>
          <w:noProof/>
          <w:sz w:val="24"/>
          <w:szCs w:val="24"/>
          <w:lang w:eastAsia="ja-JP"/>
        </w:rPr>
      </w:pPr>
      <w:r w:rsidRPr="00A97607">
        <w:rPr>
          <w:rFonts w:eastAsia="MS Mincho" w:cs="Times New Roman"/>
          <w:noProof/>
          <w:sz w:val="24"/>
          <w:szCs w:val="24"/>
          <w:lang w:eastAsia="ja-JP"/>
        </w:rPr>
        <w:t>Class activity</w:t>
      </w:r>
    </w:p>
    <w:p w:rsidR="002558EC" w:rsidRPr="00A97607" w:rsidRDefault="002558EC" w:rsidP="002558EC">
      <w:pPr>
        <w:numPr>
          <w:ilvl w:val="0"/>
          <w:numId w:val="22"/>
        </w:numPr>
        <w:bidi w:val="0"/>
        <w:rPr>
          <w:rFonts w:eastAsia="MS Mincho" w:cs="Times New Roman"/>
          <w:noProof/>
          <w:sz w:val="24"/>
          <w:szCs w:val="24"/>
          <w:lang w:eastAsia="ja-JP"/>
        </w:rPr>
      </w:pPr>
      <w:r w:rsidRPr="00A97607">
        <w:rPr>
          <w:rFonts w:eastAsia="MS Mincho" w:cs="Times New Roman"/>
          <w:noProof/>
          <w:sz w:val="24"/>
          <w:szCs w:val="24"/>
          <w:lang w:eastAsia="ja-JP"/>
        </w:rPr>
        <w:t>Case study</w:t>
      </w:r>
    </w:p>
    <w:p w:rsidR="002558EC" w:rsidRDefault="002558EC" w:rsidP="002558EC">
      <w:pPr>
        <w:numPr>
          <w:ilvl w:val="0"/>
          <w:numId w:val="22"/>
        </w:numPr>
        <w:bidi w:val="0"/>
        <w:rPr>
          <w:rFonts w:eastAsia="MS Mincho" w:cs="Times New Roman"/>
          <w:noProof/>
          <w:sz w:val="24"/>
          <w:szCs w:val="24"/>
          <w:lang w:eastAsia="ja-JP"/>
        </w:rPr>
      </w:pPr>
      <w:r w:rsidRPr="00A97607">
        <w:rPr>
          <w:rFonts w:eastAsia="MS Mincho" w:cs="Times New Roman"/>
          <w:noProof/>
          <w:sz w:val="24"/>
          <w:szCs w:val="24"/>
          <w:lang w:eastAsia="ja-JP"/>
        </w:rPr>
        <w:t>Assignments / homework</w:t>
      </w:r>
    </w:p>
    <w:p w:rsidR="002558EC" w:rsidRPr="00A97607" w:rsidRDefault="002558EC" w:rsidP="002558EC">
      <w:pPr>
        <w:bidi w:val="0"/>
        <w:ind w:left="1440"/>
        <w:rPr>
          <w:rFonts w:eastAsia="MS Mincho" w:cs="Times New Roman"/>
          <w:noProof/>
          <w:sz w:val="24"/>
          <w:szCs w:val="24"/>
          <w:lang w:eastAsia="ja-JP"/>
        </w:rPr>
      </w:pPr>
      <w:r>
        <w:rPr>
          <w:rFonts w:eastAsia="MS Mincho" w:cs="Times New Roman"/>
          <w:noProof/>
          <w:sz w:val="24"/>
          <w:szCs w:val="24"/>
          <w:lang w:eastAsia="ja-JP"/>
        </w:rPr>
        <w:t>Other ________________</w:t>
      </w:r>
    </w:p>
    <w:p w:rsidR="002558EC" w:rsidRPr="002558EC" w:rsidRDefault="002558EC" w:rsidP="002558EC">
      <w:pPr>
        <w:pStyle w:val="ListParagraph"/>
        <w:numPr>
          <w:ilvl w:val="0"/>
          <w:numId w:val="18"/>
        </w:numPr>
        <w:bidi w:val="0"/>
        <w:ind w:left="567" w:hanging="425"/>
        <w:rPr>
          <w:rFonts w:eastAsia="MS Mincho" w:cs="Times New Roman"/>
          <w:b/>
          <w:bCs/>
          <w:lang w:eastAsia="ja-JP"/>
        </w:rPr>
      </w:pPr>
      <w:r w:rsidRPr="002558EC">
        <w:rPr>
          <w:rFonts w:eastAsia="MS Mincho" w:cs="Times New Roman"/>
          <w:b/>
          <w:bCs/>
          <w:lang w:eastAsia="ja-JP"/>
        </w:rPr>
        <w:t>Student Assessment Methods</w:t>
      </w:r>
    </w:p>
    <w:p w:rsidR="002558EC" w:rsidRPr="00993E22" w:rsidRDefault="002558EC" w:rsidP="002558EC">
      <w:pPr>
        <w:numPr>
          <w:ilvl w:val="0"/>
          <w:numId w:val="23"/>
        </w:numPr>
        <w:bidi w:val="0"/>
        <w:rPr>
          <w:rFonts w:eastAsia="MS Mincho" w:cs="Times New Roman"/>
          <w:noProof/>
          <w:sz w:val="24"/>
          <w:szCs w:val="24"/>
          <w:lang w:eastAsia="ja-JP"/>
        </w:rPr>
      </w:pPr>
      <w:r w:rsidRPr="00993E22">
        <w:rPr>
          <w:rFonts w:eastAsia="MS Mincho" w:cs="Times New Roman"/>
          <w:noProof/>
          <w:sz w:val="24"/>
          <w:szCs w:val="24"/>
          <w:lang w:eastAsia="ja-JP"/>
        </w:rPr>
        <w:t>Assignments to assess knowledge and intellectual skills.</w:t>
      </w:r>
    </w:p>
    <w:p w:rsidR="002558EC" w:rsidRPr="00993E22" w:rsidRDefault="002558EC" w:rsidP="002558EC">
      <w:pPr>
        <w:numPr>
          <w:ilvl w:val="0"/>
          <w:numId w:val="23"/>
        </w:numPr>
        <w:bidi w:val="0"/>
        <w:rPr>
          <w:rFonts w:eastAsia="MS Mincho" w:cs="Times New Roman"/>
          <w:noProof/>
          <w:sz w:val="24"/>
          <w:szCs w:val="24"/>
          <w:lang w:eastAsia="ja-JP"/>
        </w:rPr>
      </w:pPr>
      <w:r w:rsidRPr="00993E22">
        <w:rPr>
          <w:rFonts w:eastAsia="MS Mincho" w:cs="Times New Roman"/>
          <w:noProof/>
          <w:sz w:val="24"/>
          <w:szCs w:val="24"/>
          <w:lang w:eastAsia="ja-JP"/>
        </w:rPr>
        <w:t>Quiz to assess knowledge, intellectual and professional skills.</w:t>
      </w:r>
    </w:p>
    <w:p w:rsidR="002558EC" w:rsidRPr="00993E22" w:rsidRDefault="002558EC" w:rsidP="002558EC">
      <w:pPr>
        <w:numPr>
          <w:ilvl w:val="0"/>
          <w:numId w:val="23"/>
        </w:numPr>
        <w:bidi w:val="0"/>
        <w:rPr>
          <w:rFonts w:eastAsia="MS Mincho" w:cs="Times New Roman"/>
          <w:noProof/>
          <w:sz w:val="24"/>
          <w:szCs w:val="24"/>
          <w:lang w:eastAsia="ja-JP"/>
        </w:rPr>
      </w:pPr>
      <w:r w:rsidRPr="00993E22">
        <w:rPr>
          <w:rFonts w:eastAsia="MS Mincho" w:cs="Times New Roman"/>
          <w:noProof/>
          <w:sz w:val="24"/>
          <w:szCs w:val="24"/>
          <w:lang w:eastAsia="ja-JP"/>
        </w:rPr>
        <w:t>Mid-term exam to assess knowledge, intellectual, professional and general skills.</w:t>
      </w:r>
    </w:p>
    <w:p w:rsidR="002558EC" w:rsidRPr="00993E22" w:rsidRDefault="002558EC" w:rsidP="002558EC">
      <w:pPr>
        <w:numPr>
          <w:ilvl w:val="0"/>
          <w:numId w:val="23"/>
        </w:numPr>
        <w:bidi w:val="0"/>
        <w:rPr>
          <w:rFonts w:eastAsia="MS Mincho" w:cs="Times New Roman"/>
          <w:noProof/>
          <w:sz w:val="24"/>
          <w:szCs w:val="24"/>
          <w:lang w:eastAsia="ja-JP"/>
        </w:rPr>
      </w:pPr>
      <w:r w:rsidRPr="00993E22">
        <w:rPr>
          <w:rFonts w:eastAsia="MS Mincho" w:cs="Times New Roman"/>
          <w:noProof/>
          <w:sz w:val="24"/>
          <w:szCs w:val="24"/>
          <w:lang w:eastAsia="ja-JP"/>
        </w:rPr>
        <w:t>Oral exam to assess knowledge and intellectual skills.</w:t>
      </w:r>
    </w:p>
    <w:p w:rsidR="002558EC" w:rsidRDefault="002558EC" w:rsidP="002558EC">
      <w:pPr>
        <w:numPr>
          <w:ilvl w:val="0"/>
          <w:numId w:val="23"/>
        </w:numPr>
        <w:bidi w:val="0"/>
        <w:rPr>
          <w:rFonts w:eastAsia="MS Mincho" w:cs="Times New Roman"/>
          <w:sz w:val="24"/>
          <w:szCs w:val="24"/>
          <w:lang w:eastAsia="ja-JP"/>
        </w:rPr>
      </w:pPr>
      <w:r w:rsidRPr="00993E22">
        <w:rPr>
          <w:rFonts w:eastAsia="MS Mincho" w:cs="Times New Roman"/>
          <w:noProof/>
          <w:sz w:val="24"/>
          <w:szCs w:val="24"/>
          <w:lang w:eastAsia="ja-JP"/>
        </w:rPr>
        <w:t>Final exam to assess knowledge, intellectual, professional and general skills.</w:t>
      </w:r>
    </w:p>
    <w:p w:rsidR="002558EC" w:rsidRPr="000B498F" w:rsidRDefault="002558EC" w:rsidP="002558EC">
      <w:pPr>
        <w:pStyle w:val="ListParagraph"/>
        <w:numPr>
          <w:ilvl w:val="0"/>
          <w:numId w:val="23"/>
        </w:numPr>
        <w:bidi w:val="0"/>
        <w:rPr>
          <w:rFonts w:eastAsia="MS Mincho" w:cs="Times New Roman"/>
          <w:noProof/>
          <w:sz w:val="24"/>
          <w:szCs w:val="24"/>
          <w:lang w:eastAsia="ja-JP"/>
        </w:rPr>
      </w:pPr>
      <w:r w:rsidRPr="000B498F">
        <w:rPr>
          <w:rFonts w:eastAsia="MS Mincho" w:cs="Times New Roman"/>
          <w:noProof/>
          <w:sz w:val="24"/>
          <w:szCs w:val="24"/>
          <w:lang w:eastAsia="ja-JP"/>
        </w:rPr>
        <w:t xml:space="preserve">Other: Practical exam to assess </w:t>
      </w:r>
      <w:r w:rsidRPr="000B498F">
        <w:rPr>
          <w:sz w:val="24"/>
          <w:szCs w:val="24"/>
        </w:rPr>
        <w:t>knowledge, intellectual, professional and general skills</w:t>
      </w:r>
      <w:r w:rsidRPr="000B498F">
        <w:rPr>
          <w:rFonts w:eastAsia="MS Mincho" w:cs="Times New Roman"/>
          <w:noProof/>
          <w:sz w:val="24"/>
          <w:szCs w:val="24"/>
          <w:lang w:eastAsia="ja-JP"/>
        </w:rPr>
        <w:t>.</w:t>
      </w:r>
    </w:p>
    <w:p w:rsidR="002558EC" w:rsidRPr="00367959" w:rsidRDefault="002558EC" w:rsidP="002558EC">
      <w:pPr>
        <w:bidi w:val="0"/>
        <w:ind w:left="360" w:firstLine="360"/>
        <w:rPr>
          <w:rFonts w:eastAsia="MS Mincho" w:cs="Times New Roman"/>
          <w:noProof/>
          <w:sz w:val="24"/>
          <w:szCs w:val="24"/>
          <w:lang w:eastAsia="ja-JP"/>
        </w:rPr>
      </w:pPr>
    </w:p>
    <w:p w:rsidR="002558EC" w:rsidRPr="000B498F" w:rsidRDefault="002558EC" w:rsidP="002558EC">
      <w:pPr>
        <w:pStyle w:val="ListParagraph"/>
        <w:numPr>
          <w:ilvl w:val="0"/>
          <w:numId w:val="18"/>
        </w:numPr>
        <w:bidi w:val="0"/>
        <w:ind w:left="426"/>
        <w:rPr>
          <w:rFonts w:eastAsia="MS Mincho" w:cs="Times New Roman"/>
          <w:b/>
          <w:bCs/>
          <w:lang w:eastAsia="ja-JP"/>
        </w:rPr>
      </w:pPr>
      <w:r w:rsidRPr="000B498F">
        <w:rPr>
          <w:rFonts w:eastAsia="MS Mincho" w:cs="Times New Roman"/>
          <w:b/>
          <w:bCs/>
          <w:lang w:eastAsia="ja-JP"/>
        </w:rPr>
        <w:t>Assessment schedule</w:t>
      </w:r>
    </w:p>
    <w:p w:rsidR="002558EC" w:rsidRPr="000B498F" w:rsidRDefault="002558EC" w:rsidP="002558EC">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1</w:t>
      </w:r>
      <w:r w:rsidRPr="000B498F">
        <w:rPr>
          <w:rFonts w:eastAsia="MS Mincho" w:cs="Times New Roman"/>
          <w:noProof/>
          <w:sz w:val="24"/>
          <w:szCs w:val="24"/>
          <w:lang w:eastAsia="ja-JP"/>
        </w:rPr>
        <w:tab/>
        <w:t>Assignments</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2, 3, 4, 5 , 6, 7 ,9, 10, 11, and 12</w:t>
      </w:r>
    </w:p>
    <w:p w:rsidR="002558EC" w:rsidRPr="000B498F" w:rsidRDefault="002558EC" w:rsidP="002558EC">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lastRenderedPageBreak/>
        <w:t>Assessment 2</w:t>
      </w:r>
      <w:r w:rsidRPr="000B498F">
        <w:rPr>
          <w:rFonts w:eastAsia="MS Mincho" w:cs="Times New Roman"/>
          <w:noProof/>
          <w:sz w:val="24"/>
          <w:szCs w:val="24"/>
          <w:lang w:eastAsia="ja-JP"/>
        </w:rPr>
        <w:tab/>
        <w:t xml:space="preserve">Quizzes </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5, 7, 10, and 13</w:t>
      </w:r>
    </w:p>
    <w:p w:rsidR="002558EC" w:rsidRPr="000B498F" w:rsidRDefault="002558EC" w:rsidP="002558EC">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3</w:t>
      </w:r>
      <w:r w:rsidRPr="000B498F">
        <w:rPr>
          <w:rFonts w:eastAsia="MS Mincho" w:cs="Times New Roman"/>
          <w:noProof/>
          <w:sz w:val="24"/>
          <w:szCs w:val="24"/>
          <w:lang w:eastAsia="ja-JP"/>
        </w:rPr>
        <w:tab/>
        <w:t>Mid-term exam</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8</w:t>
      </w:r>
      <w:r w:rsidRPr="000B498F">
        <w:rPr>
          <w:rFonts w:eastAsia="MS Mincho" w:cs="Times New Roman"/>
          <w:noProof/>
          <w:sz w:val="24"/>
          <w:szCs w:val="24"/>
          <w:lang w:eastAsia="ja-JP"/>
        </w:rPr>
        <w:tab/>
      </w:r>
      <w:r w:rsidRPr="000B498F">
        <w:rPr>
          <w:rFonts w:eastAsia="MS Mincho" w:cs="Times New Roman"/>
          <w:noProof/>
          <w:sz w:val="24"/>
          <w:szCs w:val="24"/>
          <w:lang w:eastAsia="ja-JP"/>
        </w:rPr>
        <w:tab/>
      </w:r>
    </w:p>
    <w:p w:rsidR="002558EC" w:rsidRPr="000B498F" w:rsidRDefault="002558EC" w:rsidP="002558EC">
      <w:pPr>
        <w:tabs>
          <w:tab w:val="left" w:pos="1080"/>
          <w:tab w:val="left" w:pos="2160"/>
          <w:tab w:val="left" w:pos="3780"/>
          <w:tab w:val="left" w:pos="5040"/>
        </w:tabs>
        <w:bidi w:val="0"/>
        <w:ind w:left="720"/>
        <w:rPr>
          <w:rFonts w:eastAsia="MS Mincho" w:cs="Times New Roman"/>
          <w:noProof/>
          <w:sz w:val="24"/>
          <w:szCs w:val="24"/>
          <w:rtl/>
          <w:lang w:eastAsia="ja-JP"/>
        </w:rPr>
      </w:pPr>
      <w:r w:rsidRPr="000B498F">
        <w:rPr>
          <w:rFonts w:eastAsia="MS Mincho" w:cs="Times New Roman"/>
          <w:noProof/>
          <w:sz w:val="24"/>
          <w:szCs w:val="24"/>
          <w:lang w:eastAsia="ja-JP"/>
        </w:rPr>
        <w:t>Assessment 3</w:t>
      </w:r>
      <w:r w:rsidRPr="000B498F">
        <w:rPr>
          <w:rFonts w:eastAsia="MS Mincho" w:cs="Times New Roman"/>
          <w:noProof/>
          <w:sz w:val="24"/>
          <w:szCs w:val="24"/>
          <w:lang w:eastAsia="ja-JP"/>
        </w:rPr>
        <w:tab/>
        <w:t>Oral exam</w:t>
      </w:r>
      <w:r w:rsidRPr="000B498F">
        <w:rPr>
          <w:rFonts w:eastAsia="MS Mincho" w:cs="Times New Roman"/>
          <w:noProof/>
          <w:sz w:val="24"/>
          <w:szCs w:val="24"/>
          <w:lang w:eastAsia="ja-JP"/>
        </w:rPr>
        <w:tab/>
        <w:t>on week</w:t>
      </w:r>
      <w:r w:rsidRPr="000B498F">
        <w:rPr>
          <w:rFonts w:eastAsia="MS Mincho" w:cs="Times New Roman"/>
          <w:noProof/>
          <w:sz w:val="24"/>
          <w:szCs w:val="24"/>
          <w:lang w:eastAsia="ja-JP"/>
        </w:rPr>
        <w:tab/>
        <w:t>14</w:t>
      </w:r>
    </w:p>
    <w:p w:rsidR="002558EC" w:rsidRPr="000B498F" w:rsidRDefault="002558EC" w:rsidP="002558EC">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4</w:t>
      </w:r>
      <w:r w:rsidRPr="000B498F">
        <w:rPr>
          <w:rFonts w:eastAsia="MS Mincho" w:cs="Times New Roman"/>
          <w:noProof/>
          <w:sz w:val="24"/>
          <w:szCs w:val="24"/>
          <w:lang w:eastAsia="ja-JP"/>
        </w:rPr>
        <w:tab/>
        <w:t>Final exam</w:t>
      </w:r>
      <w:r w:rsidRPr="000B498F">
        <w:rPr>
          <w:rFonts w:eastAsia="MS Mincho" w:cs="Times New Roman"/>
          <w:noProof/>
          <w:sz w:val="24"/>
          <w:szCs w:val="24"/>
          <w:lang w:eastAsia="ja-JP"/>
        </w:rPr>
        <w:tab/>
        <w:t>on week</w:t>
      </w:r>
      <w:r w:rsidRPr="000B498F">
        <w:rPr>
          <w:rFonts w:eastAsia="MS Mincho" w:cs="Times New Roman"/>
          <w:noProof/>
          <w:sz w:val="24"/>
          <w:szCs w:val="24"/>
          <w:lang w:eastAsia="ja-JP"/>
        </w:rPr>
        <w:tab/>
        <w:t>15</w:t>
      </w:r>
    </w:p>
    <w:p w:rsidR="002558EC" w:rsidRPr="00A97607" w:rsidRDefault="002558EC" w:rsidP="002558EC">
      <w:pPr>
        <w:bidi w:val="0"/>
        <w:rPr>
          <w:rFonts w:cs="Times New Roman"/>
          <w:b/>
          <w:bCs/>
          <w:sz w:val="24"/>
          <w:szCs w:val="24"/>
        </w:rPr>
      </w:pPr>
    </w:p>
    <w:p w:rsidR="002558EC" w:rsidRPr="000B498F" w:rsidRDefault="002558EC" w:rsidP="002558EC">
      <w:pPr>
        <w:pStyle w:val="ListParagraph"/>
        <w:numPr>
          <w:ilvl w:val="0"/>
          <w:numId w:val="18"/>
        </w:numPr>
        <w:bidi w:val="0"/>
        <w:ind w:left="426"/>
        <w:rPr>
          <w:rFonts w:eastAsia="MS Mincho" w:cs="Times New Roman"/>
          <w:b/>
          <w:bCs/>
          <w:lang w:eastAsia="ja-JP"/>
        </w:rPr>
      </w:pPr>
      <w:r w:rsidRPr="000B498F">
        <w:rPr>
          <w:rFonts w:eastAsia="MS Mincho" w:cs="Times New Roman"/>
          <w:b/>
          <w:bCs/>
          <w:lang w:eastAsia="ja-JP"/>
        </w:rPr>
        <w:t>Weighting of Assessments</w:t>
      </w:r>
    </w:p>
    <w:p w:rsidR="002558EC" w:rsidRPr="00A97607" w:rsidRDefault="002558EC" w:rsidP="002558EC">
      <w:pPr>
        <w:bidi w:val="0"/>
        <w:rPr>
          <w:rFonts w:cs="Times New Roman"/>
          <w:sz w:val="24"/>
          <w:szCs w:val="24"/>
        </w:rPr>
      </w:pPr>
      <w:r w:rsidRPr="00A97607">
        <w:rPr>
          <w:rFonts w:cs="Times New Roman"/>
          <w:sz w:val="24"/>
          <w:szCs w:val="24"/>
        </w:rPr>
        <w:tab/>
      </w:r>
      <w:r w:rsidRPr="00A97607">
        <w:rPr>
          <w:rFonts w:cs="Times New Roman"/>
          <w:sz w:val="24"/>
          <w:szCs w:val="24"/>
        </w:rPr>
        <w:tab/>
        <w:t>Mid-Term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2</w:t>
      </w:r>
      <w:r w:rsidRPr="00A97607">
        <w:rPr>
          <w:rFonts w:cs="Times New Roman"/>
          <w:sz w:val="24"/>
          <w:szCs w:val="24"/>
        </w:rPr>
        <w:t>0%</w:t>
      </w:r>
    </w:p>
    <w:p w:rsidR="002558EC" w:rsidRPr="00A97607" w:rsidRDefault="002558EC" w:rsidP="002558EC">
      <w:pPr>
        <w:bidi w:val="0"/>
        <w:rPr>
          <w:rFonts w:cs="Times New Roman"/>
          <w:sz w:val="24"/>
          <w:szCs w:val="24"/>
        </w:rPr>
      </w:pPr>
      <w:r w:rsidRPr="00A97607">
        <w:rPr>
          <w:rFonts w:cs="Times New Roman"/>
          <w:sz w:val="24"/>
          <w:szCs w:val="24"/>
        </w:rPr>
        <w:tab/>
      </w:r>
      <w:r w:rsidRPr="00A97607">
        <w:rPr>
          <w:rFonts w:cs="Times New Roman"/>
          <w:sz w:val="24"/>
          <w:szCs w:val="24"/>
        </w:rPr>
        <w:tab/>
        <w:t>Final-TermExamination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6</w:t>
      </w:r>
      <w:r w:rsidRPr="00A97607">
        <w:rPr>
          <w:rFonts w:cs="Times New Roman"/>
          <w:sz w:val="24"/>
          <w:szCs w:val="24"/>
        </w:rPr>
        <w:t>0%</w:t>
      </w:r>
    </w:p>
    <w:p w:rsidR="002558EC" w:rsidRPr="00A97607" w:rsidRDefault="002558EC" w:rsidP="002558EC">
      <w:pPr>
        <w:bidi w:val="0"/>
        <w:rPr>
          <w:rFonts w:cs="Times New Roman"/>
          <w:sz w:val="24"/>
          <w:szCs w:val="24"/>
        </w:rPr>
      </w:pPr>
      <w:r w:rsidRPr="00A97607">
        <w:rPr>
          <w:rFonts w:cs="Times New Roman"/>
          <w:sz w:val="24"/>
          <w:szCs w:val="24"/>
        </w:rPr>
        <w:tab/>
      </w:r>
      <w:r w:rsidRPr="00A97607">
        <w:rPr>
          <w:rFonts w:cs="Times New Roman"/>
          <w:sz w:val="24"/>
          <w:szCs w:val="24"/>
        </w:rPr>
        <w:tab/>
        <w:t>Oral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05</w:t>
      </w:r>
      <w:r w:rsidRPr="00A97607">
        <w:rPr>
          <w:rFonts w:cs="Times New Roman"/>
          <w:sz w:val="24"/>
          <w:szCs w:val="24"/>
        </w:rPr>
        <w:t>%</w:t>
      </w:r>
    </w:p>
    <w:p w:rsidR="002558EC" w:rsidRPr="00A97607" w:rsidRDefault="002558EC" w:rsidP="002558EC">
      <w:pPr>
        <w:bidi w:val="0"/>
        <w:rPr>
          <w:rFonts w:cs="Times New Roman"/>
          <w:sz w:val="24"/>
          <w:szCs w:val="24"/>
        </w:rPr>
      </w:pPr>
      <w:r w:rsidRPr="00A97607">
        <w:rPr>
          <w:rFonts w:cs="Times New Roman"/>
          <w:sz w:val="24"/>
          <w:szCs w:val="24"/>
        </w:rPr>
        <w:tab/>
      </w:r>
      <w:r w:rsidRPr="00A97607">
        <w:rPr>
          <w:rFonts w:cs="Times New Roman"/>
          <w:sz w:val="24"/>
          <w:szCs w:val="24"/>
        </w:rPr>
        <w:tab/>
        <w:t>Practical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ab/>
        <w:t>05</w:t>
      </w:r>
      <w:r w:rsidRPr="00A97607">
        <w:rPr>
          <w:rFonts w:cs="Times New Roman"/>
          <w:sz w:val="24"/>
          <w:szCs w:val="24"/>
        </w:rPr>
        <w:t>%</w:t>
      </w:r>
    </w:p>
    <w:p w:rsidR="002558EC" w:rsidRPr="00A97607" w:rsidRDefault="002558EC" w:rsidP="002558EC">
      <w:pPr>
        <w:bidi w:val="0"/>
        <w:rPr>
          <w:rFonts w:cs="Times New Roman"/>
          <w:sz w:val="24"/>
          <w:szCs w:val="24"/>
        </w:rPr>
      </w:pPr>
      <w:r w:rsidRPr="00A97607">
        <w:rPr>
          <w:rFonts w:cs="Times New Roman"/>
          <w:sz w:val="24"/>
          <w:szCs w:val="24"/>
        </w:rPr>
        <w:tab/>
      </w:r>
      <w:r w:rsidRPr="00A97607">
        <w:rPr>
          <w:rFonts w:cs="Times New Roman"/>
          <w:sz w:val="24"/>
          <w:szCs w:val="24"/>
        </w:rPr>
        <w:tab/>
        <w:t>Semester Work</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1</w:t>
      </w:r>
      <w:r w:rsidRPr="00A97607">
        <w:rPr>
          <w:rFonts w:cs="Times New Roman"/>
          <w:sz w:val="24"/>
          <w:szCs w:val="24"/>
        </w:rPr>
        <w:t>0%</w:t>
      </w:r>
    </w:p>
    <w:p w:rsidR="002558EC" w:rsidRPr="00A97607" w:rsidRDefault="002558EC" w:rsidP="002558EC">
      <w:pPr>
        <w:bidi w:val="0"/>
        <w:rPr>
          <w:rFonts w:cs="Times New Roman"/>
          <w:sz w:val="24"/>
          <w:szCs w:val="24"/>
          <w:u w:val="single"/>
        </w:rPr>
      </w:pPr>
      <w:r w:rsidRPr="00A97607">
        <w:rPr>
          <w:rFonts w:cs="Times New Roman"/>
          <w:sz w:val="24"/>
          <w:szCs w:val="24"/>
        </w:rPr>
        <w:tab/>
      </w:r>
      <w:r w:rsidRPr="00A97607">
        <w:rPr>
          <w:rFonts w:cs="Times New Roman"/>
          <w:sz w:val="24"/>
          <w:szCs w:val="24"/>
        </w:rPr>
        <w:tab/>
      </w:r>
      <w:r w:rsidRPr="00A97607">
        <w:rPr>
          <w:rFonts w:cs="Times New Roman"/>
          <w:sz w:val="24"/>
          <w:szCs w:val="24"/>
          <w:u w:val="single"/>
        </w:rPr>
        <w:t>Other</w:t>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t>00%</w:t>
      </w:r>
    </w:p>
    <w:p w:rsidR="002558EC" w:rsidRPr="00A97607" w:rsidRDefault="002558EC" w:rsidP="002558EC">
      <w:pPr>
        <w:bidi w:val="0"/>
        <w:rPr>
          <w:rFonts w:cs="Times New Roman"/>
          <w:sz w:val="24"/>
          <w:szCs w:val="24"/>
        </w:rPr>
      </w:pPr>
      <w:r w:rsidRPr="00A97607">
        <w:rPr>
          <w:rFonts w:cs="Times New Roman"/>
          <w:sz w:val="24"/>
          <w:szCs w:val="24"/>
        </w:rPr>
        <w:tab/>
      </w:r>
      <w:r w:rsidRPr="00A97607">
        <w:rPr>
          <w:rFonts w:cs="Times New Roman"/>
          <w:sz w:val="24"/>
          <w:szCs w:val="24"/>
        </w:rPr>
        <w:tab/>
        <w:t>Total</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t>100%</w:t>
      </w:r>
    </w:p>
    <w:p w:rsidR="002558EC" w:rsidRDefault="002558EC" w:rsidP="002558EC">
      <w:pPr>
        <w:pStyle w:val="ListParagraph"/>
        <w:numPr>
          <w:ilvl w:val="0"/>
          <w:numId w:val="18"/>
        </w:numPr>
        <w:bidi w:val="0"/>
        <w:ind w:left="426"/>
        <w:rPr>
          <w:rFonts w:eastAsia="MS Mincho" w:cs="Times New Roman"/>
          <w:b/>
          <w:bCs/>
          <w:lang w:eastAsia="ja-JP"/>
        </w:rPr>
      </w:pPr>
      <w:r w:rsidRPr="000B498F">
        <w:rPr>
          <w:rFonts w:eastAsia="MS Mincho" w:cs="Times New Roman"/>
          <w:b/>
          <w:bCs/>
          <w:lang w:eastAsia="ja-JP"/>
        </w:rPr>
        <w:t>List of References</w:t>
      </w:r>
    </w:p>
    <w:p w:rsidR="002558EC" w:rsidRPr="00B60542" w:rsidRDefault="002558EC" w:rsidP="00B550B4">
      <w:pPr>
        <w:numPr>
          <w:ilvl w:val="1"/>
          <w:numId w:val="25"/>
        </w:numPr>
        <w:bidi w:val="0"/>
        <w:spacing w:before="240"/>
        <w:ind w:left="943" w:hanging="375"/>
        <w:rPr>
          <w:rFonts w:cs="Times New Roman"/>
          <w:b/>
          <w:bCs/>
          <w:sz w:val="24"/>
          <w:szCs w:val="24"/>
        </w:rPr>
      </w:pPr>
      <w:r w:rsidRPr="00B60542">
        <w:rPr>
          <w:rFonts w:cs="Times New Roman"/>
          <w:b/>
          <w:bCs/>
          <w:sz w:val="24"/>
          <w:szCs w:val="24"/>
        </w:rPr>
        <w:t>Course Notes</w:t>
      </w:r>
    </w:p>
    <w:p w:rsidR="002558EC" w:rsidRDefault="002558EC" w:rsidP="002558EC">
      <w:pPr>
        <w:numPr>
          <w:ilvl w:val="0"/>
          <w:numId w:val="20"/>
        </w:numPr>
        <w:autoSpaceDE w:val="0"/>
        <w:autoSpaceDN w:val="0"/>
        <w:bidi w:val="0"/>
        <w:adjustRightInd w:val="0"/>
        <w:rPr>
          <w:sz w:val="24"/>
          <w:szCs w:val="24"/>
        </w:rPr>
      </w:pPr>
      <w:r w:rsidRPr="00367959">
        <w:rPr>
          <w:sz w:val="24"/>
          <w:szCs w:val="24"/>
        </w:rPr>
        <w:t>Course notes prepared by instructor</w:t>
      </w:r>
    </w:p>
    <w:p w:rsidR="002558EC" w:rsidRDefault="002558EC" w:rsidP="002558EC">
      <w:pPr>
        <w:numPr>
          <w:ilvl w:val="0"/>
          <w:numId w:val="20"/>
        </w:numPr>
        <w:autoSpaceDE w:val="0"/>
        <w:autoSpaceDN w:val="0"/>
        <w:bidi w:val="0"/>
        <w:adjustRightInd w:val="0"/>
        <w:rPr>
          <w:sz w:val="24"/>
          <w:szCs w:val="24"/>
        </w:rPr>
      </w:pPr>
      <w:r>
        <w:rPr>
          <w:sz w:val="24"/>
          <w:szCs w:val="24"/>
        </w:rPr>
        <w:t>PowerPoint slides</w:t>
      </w:r>
      <w:r w:rsidRPr="00367959">
        <w:rPr>
          <w:sz w:val="24"/>
          <w:szCs w:val="24"/>
        </w:rPr>
        <w:t xml:space="preserve">. </w:t>
      </w:r>
    </w:p>
    <w:p w:rsidR="002558EC" w:rsidRPr="00B60542" w:rsidRDefault="002558EC" w:rsidP="00B550B4">
      <w:pPr>
        <w:numPr>
          <w:ilvl w:val="1"/>
          <w:numId w:val="25"/>
        </w:numPr>
        <w:bidi w:val="0"/>
        <w:spacing w:before="240"/>
        <w:ind w:left="943" w:hanging="375"/>
        <w:rPr>
          <w:rFonts w:cs="Times New Roman"/>
          <w:b/>
          <w:bCs/>
          <w:sz w:val="24"/>
          <w:szCs w:val="24"/>
        </w:rPr>
      </w:pPr>
      <w:r w:rsidRPr="00B60542">
        <w:rPr>
          <w:rFonts w:cs="Times New Roman"/>
          <w:b/>
          <w:bCs/>
          <w:sz w:val="24"/>
          <w:szCs w:val="24"/>
        </w:rPr>
        <w:t>Essential Books (Text Books)</w:t>
      </w:r>
    </w:p>
    <w:p w:rsidR="002558EC" w:rsidRDefault="00E92395" w:rsidP="00BC4DAD">
      <w:pPr>
        <w:pStyle w:val="ListParagraph"/>
        <w:numPr>
          <w:ilvl w:val="0"/>
          <w:numId w:val="26"/>
        </w:numPr>
        <w:autoSpaceDE w:val="0"/>
        <w:autoSpaceDN w:val="0"/>
        <w:bidi w:val="0"/>
        <w:adjustRightInd w:val="0"/>
        <w:rPr>
          <w:color w:val="000000"/>
          <w:sz w:val="24"/>
          <w:szCs w:val="24"/>
          <w:lang w:bidi="ar-EG"/>
        </w:rPr>
      </w:pPr>
      <w:r w:rsidRPr="00563D00">
        <w:rPr>
          <w:color w:val="000000"/>
          <w:sz w:val="24"/>
          <w:szCs w:val="24"/>
          <w:lang w:bidi="ar-EG"/>
        </w:rPr>
        <w:t xml:space="preserve">A.E.DEBARR, &amp; D.A.Oliver "Electrochemical Machining </w:t>
      </w:r>
      <w:r w:rsidR="002558EC">
        <w:rPr>
          <w:color w:val="000000"/>
          <w:sz w:val="24"/>
          <w:szCs w:val="24"/>
          <w:lang w:bidi="ar-EG"/>
        </w:rPr>
        <w:t xml:space="preserve">", Macdonald: London, </w:t>
      </w:r>
      <w:r w:rsidR="00BC4DAD">
        <w:rPr>
          <w:color w:val="000000"/>
          <w:sz w:val="24"/>
          <w:szCs w:val="24"/>
          <w:lang w:bidi="ar-EG"/>
        </w:rPr>
        <w:t>2013</w:t>
      </w:r>
      <w:r w:rsidR="002558EC">
        <w:rPr>
          <w:color w:val="000000"/>
          <w:sz w:val="24"/>
          <w:szCs w:val="24"/>
          <w:lang w:bidi="ar-EG"/>
        </w:rPr>
        <w:t>.</w:t>
      </w:r>
    </w:p>
    <w:p w:rsidR="002558EC" w:rsidRDefault="00E92395" w:rsidP="00BC4DAD">
      <w:pPr>
        <w:pStyle w:val="ListParagraph"/>
        <w:numPr>
          <w:ilvl w:val="0"/>
          <w:numId w:val="26"/>
        </w:numPr>
        <w:autoSpaceDE w:val="0"/>
        <w:autoSpaceDN w:val="0"/>
        <w:bidi w:val="0"/>
        <w:adjustRightInd w:val="0"/>
        <w:rPr>
          <w:color w:val="000000"/>
          <w:sz w:val="24"/>
          <w:szCs w:val="24"/>
          <w:lang w:bidi="ar-EG"/>
        </w:rPr>
      </w:pPr>
      <w:r w:rsidRPr="00563D00">
        <w:rPr>
          <w:color w:val="000000"/>
          <w:sz w:val="24"/>
          <w:szCs w:val="24"/>
          <w:lang w:bidi="ar-EG"/>
        </w:rPr>
        <w:t xml:space="preserve">J.A.MCGEOUGH, "Advanced Methods of Machining ", London New York – Chapman and Hall, </w:t>
      </w:r>
      <w:r w:rsidR="00BC4DAD">
        <w:rPr>
          <w:color w:val="000000"/>
          <w:sz w:val="24"/>
          <w:szCs w:val="24"/>
          <w:lang w:bidi="ar-EG"/>
        </w:rPr>
        <w:t>2012</w:t>
      </w:r>
      <w:r w:rsidRPr="00563D00">
        <w:rPr>
          <w:color w:val="000000"/>
          <w:sz w:val="24"/>
          <w:szCs w:val="24"/>
          <w:lang w:bidi="ar-EG"/>
        </w:rPr>
        <w:t>.</w:t>
      </w:r>
    </w:p>
    <w:p w:rsidR="002558EC" w:rsidRDefault="00E92395" w:rsidP="002558EC">
      <w:pPr>
        <w:pStyle w:val="ListParagraph"/>
        <w:numPr>
          <w:ilvl w:val="0"/>
          <w:numId w:val="26"/>
        </w:numPr>
        <w:autoSpaceDE w:val="0"/>
        <w:autoSpaceDN w:val="0"/>
        <w:bidi w:val="0"/>
        <w:adjustRightInd w:val="0"/>
        <w:rPr>
          <w:color w:val="000000"/>
          <w:sz w:val="24"/>
          <w:szCs w:val="24"/>
          <w:lang w:bidi="ar-EG"/>
        </w:rPr>
      </w:pPr>
      <w:r w:rsidRPr="002558EC">
        <w:rPr>
          <w:color w:val="000000"/>
          <w:sz w:val="24"/>
          <w:szCs w:val="24"/>
          <w:lang w:bidi="ar-EG"/>
        </w:rPr>
        <w:t>Samy j.Abed, Raouf Tawfik "Report About Laser Machining ", Benha higher Institute of Technology Mech., 2003.</w:t>
      </w:r>
    </w:p>
    <w:p w:rsidR="00BC4DAD" w:rsidRPr="00BC4DAD" w:rsidRDefault="00BC4DAD" w:rsidP="00BC4DAD">
      <w:pPr>
        <w:numPr>
          <w:ilvl w:val="1"/>
          <w:numId w:val="25"/>
        </w:numPr>
        <w:bidi w:val="0"/>
        <w:spacing w:before="240"/>
        <w:ind w:left="943" w:hanging="375"/>
        <w:rPr>
          <w:rFonts w:cs="Times New Roman"/>
          <w:b/>
          <w:bCs/>
          <w:sz w:val="24"/>
          <w:szCs w:val="24"/>
        </w:rPr>
      </w:pPr>
      <w:r w:rsidRPr="00BC4DAD">
        <w:rPr>
          <w:rFonts w:cs="Times New Roman"/>
          <w:b/>
          <w:bCs/>
          <w:sz w:val="24"/>
          <w:szCs w:val="24"/>
        </w:rPr>
        <w:t>Commended books</w:t>
      </w:r>
    </w:p>
    <w:p w:rsidR="00BC4DAD" w:rsidRPr="00BC4DAD" w:rsidRDefault="00BC4DAD" w:rsidP="00BC4DAD">
      <w:pPr>
        <w:autoSpaceDE w:val="0"/>
        <w:autoSpaceDN w:val="0"/>
        <w:bidi w:val="0"/>
        <w:adjustRightInd w:val="0"/>
        <w:ind w:left="720"/>
        <w:rPr>
          <w:color w:val="000000"/>
          <w:sz w:val="24"/>
          <w:szCs w:val="24"/>
          <w:lang w:bidi="ar-EG"/>
        </w:rPr>
      </w:pPr>
      <w:r w:rsidRPr="00BC4DAD">
        <w:rPr>
          <w:color w:val="000000"/>
          <w:sz w:val="24"/>
          <w:szCs w:val="24"/>
          <w:lang w:bidi="ar-EG"/>
        </w:rPr>
        <w:t>Dr. Samy j.Abed,  2003.</w:t>
      </w:r>
    </w:p>
    <w:p w:rsidR="00BC4DAD" w:rsidRPr="00BC4DAD" w:rsidRDefault="00BC4DAD" w:rsidP="00BC4DAD">
      <w:pPr>
        <w:autoSpaceDE w:val="0"/>
        <w:autoSpaceDN w:val="0"/>
        <w:bidi w:val="0"/>
        <w:adjustRightInd w:val="0"/>
        <w:ind w:left="720"/>
        <w:rPr>
          <w:color w:val="000000"/>
          <w:sz w:val="24"/>
          <w:szCs w:val="24"/>
          <w:lang w:bidi="ar-EG"/>
        </w:rPr>
      </w:pPr>
      <w:r w:rsidRPr="00BC4DAD">
        <w:rPr>
          <w:color w:val="000000"/>
          <w:sz w:val="24"/>
          <w:szCs w:val="24"/>
          <w:lang w:bidi="ar-EG"/>
        </w:rPr>
        <w:t>Prof. Dr. Sabet  R.Ghabrial</w:t>
      </w:r>
      <w:r>
        <w:rPr>
          <w:color w:val="000000"/>
          <w:sz w:val="24"/>
          <w:szCs w:val="24"/>
          <w:lang w:bidi="ar-EG"/>
        </w:rPr>
        <w:t xml:space="preserve"> 2004</w:t>
      </w:r>
      <w:r w:rsidRPr="00BC4DAD">
        <w:rPr>
          <w:color w:val="000000"/>
          <w:sz w:val="24"/>
          <w:szCs w:val="24"/>
          <w:lang w:bidi="ar-EG"/>
        </w:rPr>
        <w:t>.</w:t>
      </w:r>
    </w:p>
    <w:p w:rsidR="00BC4DAD" w:rsidRPr="00BC4DAD" w:rsidRDefault="00BC4DAD" w:rsidP="00BC4DAD">
      <w:pPr>
        <w:numPr>
          <w:ilvl w:val="1"/>
          <w:numId w:val="25"/>
        </w:numPr>
        <w:bidi w:val="0"/>
        <w:spacing w:before="240"/>
        <w:ind w:left="943" w:hanging="375"/>
        <w:rPr>
          <w:rFonts w:cs="Times New Roman"/>
          <w:b/>
          <w:bCs/>
          <w:sz w:val="24"/>
          <w:szCs w:val="24"/>
        </w:rPr>
      </w:pPr>
      <w:r w:rsidRPr="00BC4DAD">
        <w:rPr>
          <w:rFonts w:cs="Times New Roman"/>
          <w:b/>
          <w:bCs/>
          <w:sz w:val="24"/>
          <w:szCs w:val="24"/>
        </w:rPr>
        <w:t>Periodical websites</w:t>
      </w:r>
    </w:p>
    <w:p w:rsidR="00CE0160" w:rsidRDefault="00835822" w:rsidP="00BC4DAD">
      <w:pPr>
        <w:bidi w:val="0"/>
        <w:ind w:left="284"/>
        <w:rPr>
          <w:b/>
          <w:bCs/>
          <w:i/>
          <w:iCs/>
          <w:color w:val="000000"/>
          <w:sz w:val="32"/>
          <w:szCs w:val="32"/>
          <w:lang w:bidi="ar-EG"/>
        </w:rPr>
      </w:pPr>
      <w:hyperlink r:id="rId7" w:history="1">
        <w:r w:rsidR="00BC4DAD" w:rsidRPr="00097533">
          <w:rPr>
            <w:rStyle w:val="Hyperlink"/>
            <w:b/>
            <w:bCs/>
            <w:i/>
            <w:iCs/>
            <w:sz w:val="32"/>
            <w:szCs w:val="32"/>
            <w:lang w:bidi="ar-EG"/>
          </w:rPr>
          <w:t>www.nonconventionalmachining.com</w:t>
        </w:r>
      </w:hyperlink>
    </w:p>
    <w:p w:rsidR="00BC4DAD" w:rsidRPr="00364002" w:rsidRDefault="00BC4DAD" w:rsidP="00BC4DAD">
      <w:pPr>
        <w:bidi w:val="0"/>
        <w:ind w:left="284"/>
        <w:rPr>
          <w:rFonts w:eastAsia="MS Mincho" w:cs="Times New Roman"/>
          <w:sz w:val="24"/>
          <w:szCs w:val="24"/>
          <w:rtl/>
          <w:lang w:eastAsia="ja-JP"/>
        </w:rPr>
      </w:pPr>
    </w:p>
    <w:p w:rsidR="00CE0160" w:rsidRDefault="00CE0160" w:rsidP="00CE0160">
      <w:pPr>
        <w:bidi w:val="0"/>
        <w:ind w:left="284"/>
        <w:rPr>
          <w:rFonts w:eastAsia="MS Mincho" w:cs="Times New Roman"/>
          <w:sz w:val="24"/>
          <w:szCs w:val="24"/>
          <w:lang w:val="en-GB" w:eastAsia="ja-JP"/>
        </w:rPr>
      </w:pPr>
    </w:p>
    <w:p w:rsidR="00506626" w:rsidRPr="00364002" w:rsidRDefault="00506626" w:rsidP="00835822">
      <w:pPr>
        <w:tabs>
          <w:tab w:val="left" w:pos="2520"/>
        </w:tabs>
        <w:bidi w:val="0"/>
        <w:rPr>
          <w:rFonts w:eastAsia="MS Mincho" w:cs="Times New Roman"/>
          <w:b/>
          <w:bCs/>
          <w:sz w:val="24"/>
          <w:szCs w:val="24"/>
          <w:lang w:eastAsia="ja-JP"/>
        </w:rPr>
      </w:pPr>
      <w:r>
        <w:rPr>
          <w:rFonts w:eastAsia="MS Mincho" w:cs="Times New Roman"/>
          <w:b/>
          <w:bCs/>
          <w:sz w:val="24"/>
          <w:szCs w:val="24"/>
          <w:lang w:eastAsia="ja-JP"/>
        </w:rPr>
        <w:t xml:space="preserve">Course </w:t>
      </w:r>
      <w:r w:rsidRPr="00364002">
        <w:rPr>
          <w:rFonts w:eastAsia="MS Mincho" w:cs="Times New Roman"/>
          <w:b/>
          <w:bCs/>
          <w:sz w:val="24"/>
          <w:szCs w:val="24"/>
          <w:lang w:eastAsia="ja-JP"/>
        </w:rPr>
        <w:t>coordinator</w:t>
      </w:r>
      <w:r w:rsidR="00CA652A">
        <w:rPr>
          <w:rFonts w:eastAsia="MS Mincho" w:cs="Times New Roman"/>
          <w:b/>
          <w:bCs/>
          <w:sz w:val="24"/>
          <w:szCs w:val="24"/>
          <w:lang w:eastAsia="ja-JP"/>
        </w:rPr>
        <w:t xml:space="preserve">: </w:t>
      </w:r>
      <w:r w:rsidR="00CA652A" w:rsidRPr="00BC4DAD">
        <w:rPr>
          <w:rFonts w:eastAsia="MS Mincho" w:cs="Times New Roman"/>
          <w:sz w:val="24"/>
          <w:szCs w:val="24"/>
          <w:lang w:eastAsia="ja-JP"/>
        </w:rPr>
        <w:t xml:space="preserve">Prof. Dr. </w:t>
      </w:r>
      <w:r w:rsidR="00835822">
        <w:rPr>
          <w:rFonts w:eastAsia="MS Mincho" w:cs="Times New Roman"/>
          <w:sz w:val="24"/>
          <w:szCs w:val="24"/>
          <w:lang w:eastAsia="ja-JP"/>
        </w:rPr>
        <w:t>Saber Abd R</w:t>
      </w:r>
      <w:bookmarkStart w:id="0" w:name="_GoBack"/>
      <w:bookmarkEnd w:id="0"/>
      <w:r w:rsidR="00835822">
        <w:rPr>
          <w:rFonts w:eastAsia="MS Mincho" w:cs="Times New Roman"/>
          <w:sz w:val="24"/>
          <w:szCs w:val="24"/>
          <w:lang w:eastAsia="ja-JP"/>
        </w:rPr>
        <w:t>abbo</w:t>
      </w:r>
      <w:r w:rsidRPr="00364002">
        <w:rPr>
          <w:rFonts w:eastAsia="MS Mincho" w:cs="Times New Roman"/>
          <w:sz w:val="24"/>
          <w:szCs w:val="24"/>
          <w:lang w:eastAsia="ja-JP"/>
        </w:rPr>
        <w:tab/>
      </w:r>
    </w:p>
    <w:p w:rsidR="002C6828" w:rsidRDefault="00A745BE" w:rsidP="00E92395">
      <w:pPr>
        <w:tabs>
          <w:tab w:val="left" w:pos="2520"/>
        </w:tabs>
        <w:bidi w:val="0"/>
        <w:rPr>
          <w:rFonts w:eastAsia="MS Mincho" w:cs="Times New Roman"/>
          <w:b/>
          <w:bCs/>
          <w:sz w:val="24"/>
          <w:szCs w:val="24"/>
          <w:lang w:eastAsia="ja-JP"/>
        </w:rPr>
      </w:pPr>
      <w:r w:rsidRPr="00364002">
        <w:rPr>
          <w:rFonts w:eastAsia="MS Mincho" w:cs="Times New Roman"/>
          <w:b/>
          <w:bCs/>
          <w:sz w:val="24"/>
          <w:szCs w:val="24"/>
          <w:lang w:eastAsia="ja-JP"/>
        </w:rPr>
        <w:t>Course instructor</w:t>
      </w:r>
      <w:r w:rsidR="003E5A94">
        <w:rPr>
          <w:rFonts w:eastAsia="MS Mincho" w:cs="Times New Roman"/>
          <w:b/>
          <w:bCs/>
          <w:sz w:val="24"/>
          <w:szCs w:val="24"/>
          <w:lang w:eastAsia="ja-JP"/>
        </w:rPr>
        <w:t>:</w:t>
      </w:r>
      <w:r w:rsidR="00506626" w:rsidRPr="00364002">
        <w:rPr>
          <w:rFonts w:eastAsia="MS Mincho" w:cs="Times New Roman"/>
          <w:b/>
          <w:bCs/>
          <w:sz w:val="24"/>
          <w:szCs w:val="24"/>
          <w:lang w:eastAsia="ja-JP"/>
        </w:rPr>
        <w:tab/>
      </w:r>
      <w:r w:rsidR="00506626" w:rsidRPr="00364002">
        <w:rPr>
          <w:rFonts w:eastAsia="MS Mincho" w:cs="Times New Roman"/>
          <w:b/>
          <w:bCs/>
          <w:sz w:val="24"/>
          <w:szCs w:val="24"/>
          <w:lang w:eastAsia="ja-JP"/>
        </w:rPr>
        <w:tab/>
      </w:r>
      <w:r w:rsidR="00CA652A">
        <w:rPr>
          <w:rFonts w:eastAsia="MS Mincho" w:cs="Times New Roman"/>
          <w:b/>
          <w:bCs/>
          <w:sz w:val="24"/>
          <w:szCs w:val="24"/>
          <w:lang w:eastAsia="ja-JP"/>
        </w:rPr>
        <w:tab/>
      </w:r>
      <w:r w:rsidR="00CA652A">
        <w:rPr>
          <w:rFonts w:eastAsia="MS Mincho" w:cs="Times New Roman"/>
          <w:b/>
          <w:bCs/>
          <w:sz w:val="24"/>
          <w:szCs w:val="24"/>
          <w:lang w:eastAsia="ja-JP"/>
        </w:rPr>
        <w:tab/>
      </w:r>
      <w:r w:rsidR="00CA652A">
        <w:rPr>
          <w:rFonts w:eastAsia="MS Mincho" w:cs="Times New Roman"/>
          <w:b/>
          <w:bCs/>
          <w:sz w:val="24"/>
          <w:szCs w:val="24"/>
          <w:lang w:eastAsia="ja-JP"/>
        </w:rPr>
        <w:tab/>
      </w:r>
      <w:r w:rsidR="00CA652A">
        <w:rPr>
          <w:rFonts w:eastAsia="MS Mincho" w:cs="Times New Roman"/>
          <w:b/>
          <w:bCs/>
          <w:sz w:val="24"/>
          <w:szCs w:val="24"/>
          <w:lang w:eastAsia="ja-JP"/>
        </w:rPr>
        <w:tab/>
      </w:r>
      <w:r w:rsidR="00CA652A">
        <w:rPr>
          <w:rFonts w:eastAsia="MS Mincho" w:cs="Times New Roman"/>
          <w:b/>
          <w:bCs/>
          <w:sz w:val="24"/>
          <w:szCs w:val="24"/>
          <w:lang w:eastAsia="ja-JP"/>
        </w:rPr>
        <w:tab/>
      </w:r>
      <w:r w:rsidR="00CA652A" w:rsidRPr="00BC4DAD">
        <w:rPr>
          <w:rFonts w:eastAsia="MS Mincho" w:cs="Times New Roman"/>
          <w:sz w:val="24"/>
          <w:szCs w:val="24"/>
          <w:lang w:eastAsia="ja-JP"/>
        </w:rPr>
        <w:t>10.10.2015</w:t>
      </w:r>
      <w:r w:rsidR="00506626" w:rsidRPr="00364002">
        <w:rPr>
          <w:rFonts w:eastAsia="MS Mincho" w:cs="Times New Roman"/>
          <w:b/>
          <w:bCs/>
          <w:sz w:val="24"/>
          <w:szCs w:val="24"/>
          <w:lang w:eastAsia="ja-JP"/>
        </w:rPr>
        <w:tab/>
      </w:r>
      <w:r w:rsidR="00506626" w:rsidRPr="00364002">
        <w:rPr>
          <w:rFonts w:eastAsia="MS Mincho" w:cs="Times New Roman"/>
          <w:b/>
          <w:bCs/>
          <w:sz w:val="24"/>
          <w:szCs w:val="24"/>
          <w:lang w:eastAsia="ja-JP"/>
        </w:rPr>
        <w:tab/>
      </w:r>
    </w:p>
    <w:p w:rsidR="00BC4DAD" w:rsidRDefault="00BC4DAD" w:rsidP="00BC4DAD">
      <w:pPr>
        <w:tabs>
          <w:tab w:val="left" w:pos="2520"/>
        </w:tabs>
        <w:bidi w:val="0"/>
        <w:rPr>
          <w:rFonts w:eastAsia="MS Mincho" w:cs="Times New Roman"/>
          <w:b/>
          <w:bCs/>
          <w:sz w:val="24"/>
          <w:szCs w:val="24"/>
          <w:lang w:eastAsia="ja-JP"/>
        </w:rPr>
      </w:pPr>
    </w:p>
    <w:p w:rsidR="002C6828" w:rsidRPr="00FD2B14" w:rsidRDefault="002C6828" w:rsidP="00CA652A">
      <w:pPr>
        <w:bidi w:val="0"/>
        <w:spacing w:after="240"/>
      </w:pPr>
      <w:r w:rsidRPr="00FD2B14">
        <w:t xml:space="preserve"> </w:t>
      </w:r>
      <w:r w:rsidRPr="004454D1">
        <w:rPr>
          <w:rFonts w:eastAsia="MS Mincho" w:cs="Times New Roman"/>
          <w:b/>
          <w:bCs/>
          <w:sz w:val="24"/>
          <w:szCs w:val="24"/>
          <w:lang w:eastAsia="ja-JP"/>
        </w:rPr>
        <w:t>Head of department:</w:t>
      </w:r>
      <w:r w:rsidRPr="007B17D5">
        <w:rPr>
          <w:rFonts w:eastAsia="MS Mincho" w:cs="Times New Roman"/>
          <w:b/>
          <w:bCs/>
          <w:sz w:val="24"/>
          <w:szCs w:val="24"/>
          <w:lang w:eastAsia="ja-JP"/>
        </w:rPr>
        <w:t xml:space="preserve"> </w:t>
      </w:r>
      <w:r w:rsidRPr="00BC4DAD">
        <w:rPr>
          <w:rFonts w:eastAsia="MS Mincho" w:cs="Times New Roman"/>
          <w:sz w:val="24"/>
          <w:szCs w:val="24"/>
          <w:lang w:eastAsia="ja-JP"/>
        </w:rPr>
        <w:t xml:space="preserve">Prof. Dr.  </w:t>
      </w:r>
      <w:r w:rsidR="00CA652A" w:rsidRPr="00BC4DAD">
        <w:rPr>
          <w:rFonts w:eastAsia="MS Mincho" w:cs="Times New Roman"/>
          <w:sz w:val="24"/>
          <w:szCs w:val="24"/>
          <w:lang w:eastAsia="ja-JP"/>
        </w:rPr>
        <w:t>Osama Ezzat Abdellatif</w:t>
      </w:r>
    </w:p>
    <w:p w:rsidR="00506626" w:rsidRDefault="00506626" w:rsidP="002C6828">
      <w:pPr>
        <w:tabs>
          <w:tab w:val="left" w:pos="2520"/>
        </w:tabs>
        <w:bidi w:val="0"/>
        <w:rPr>
          <w:rFonts w:eastAsia="MS Mincho" w:cs="Times New Roman"/>
          <w:b/>
          <w:bCs/>
          <w:sz w:val="24"/>
          <w:szCs w:val="24"/>
          <w:lang w:eastAsia="ja-JP"/>
        </w:rPr>
      </w:pPr>
      <w:r>
        <w:rPr>
          <w:rFonts w:eastAsia="MS Mincho" w:cs="Times New Roman"/>
          <w:sz w:val="24"/>
          <w:szCs w:val="24"/>
          <w:lang w:eastAsia="ja-JP"/>
        </w:rPr>
        <w:t xml:space="preserve"> </w:t>
      </w:r>
    </w:p>
    <w:p w:rsidR="00506626" w:rsidRDefault="00506626" w:rsidP="00506626">
      <w:pPr>
        <w:bidi w:val="0"/>
        <w:rPr>
          <w:rFonts w:eastAsia="MS Mincho" w:cs="Times New Roman"/>
          <w:sz w:val="24"/>
          <w:szCs w:val="24"/>
          <w:lang w:eastAsia="ja-JP"/>
        </w:rPr>
      </w:pPr>
    </w:p>
    <w:p w:rsidR="00506626" w:rsidRPr="00FD2B14" w:rsidRDefault="005E7B12" w:rsidP="005E7B12">
      <w:pPr>
        <w:bidi w:val="0"/>
        <w:spacing w:after="240"/>
      </w:pPr>
      <w:r w:rsidRPr="00FD2B14">
        <w:t xml:space="preserve"> </w:t>
      </w:r>
    </w:p>
    <w:p w:rsidR="00E43632" w:rsidRPr="00506626" w:rsidRDefault="00E43632">
      <w:pPr>
        <w:rPr>
          <w:lang w:bidi="ar-LY"/>
        </w:rPr>
      </w:pPr>
    </w:p>
    <w:sectPr w:rsidR="00E43632" w:rsidRPr="00506626" w:rsidSect="002558E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0D" w:rsidRDefault="0099370D" w:rsidP="005E7B12">
      <w:r>
        <w:separator/>
      </w:r>
    </w:p>
  </w:endnote>
  <w:endnote w:type="continuationSeparator" w:id="0">
    <w:p w:rsidR="0099370D" w:rsidRDefault="0099370D"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27"/>
      <w:gridCol w:w="8881"/>
    </w:tblGrid>
    <w:tr w:rsidR="000E3DF8">
      <w:tc>
        <w:tcPr>
          <w:tcW w:w="918" w:type="dxa"/>
        </w:tcPr>
        <w:p w:rsidR="000E3DF8" w:rsidRPr="00A531CF" w:rsidRDefault="00461DDC">
          <w:pPr>
            <w:pStyle w:val="Footer"/>
            <w:jc w:val="right"/>
            <w:rPr>
              <w:rFonts w:cs="Simplified Arabic"/>
              <w:b/>
              <w:color w:val="4F81BD"/>
              <w:sz w:val="32"/>
              <w:szCs w:val="32"/>
            </w:rPr>
          </w:pPr>
          <w:r w:rsidRPr="00A531CF">
            <w:rPr>
              <w:rFonts w:cs="Simplified Arabic"/>
            </w:rPr>
            <w:fldChar w:fldCharType="begin"/>
          </w:r>
          <w:r w:rsidR="005871C1" w:rsidRPr="00A531CF">
            <w:rPr>
              <w:rFonts w:cs="Simplified Arabic"/>
            </w:rPr>
            <w:instrText xml:space="preserve"> PAGE   \* MERGEFORMAT </w:instrText>
          </w:r>
          <w:r w:rsidRPr="00A531CF">
            <w:rPr>
              <w:rFonts w:cs="Simplified Arabic"/>
            </w:rPr>
            <w:fldChar w:fldCharType="separate"/>
          </w:r>
          <w:r w:rsidR="00835822" w:rsidRPr="00835822">
            <w:rPr>
              <w:rFonts w:cs="Simplified Arabic"/>
              <w:b/>
              <w:noProof/>
              <w:color w:val="4F81BD"/>
              <w:sz w:val="32"/>
              <w:szCs w:val="32"/>
              <w:rtl/>
            </w:rPr>
            <w:t>3</w:t>
          </w:r>
          <w:r w:rsidRPr="00A531CF">
            <w:rPr>
              <w:rFonts w:cs="Simplified Arabic"/>
            </w:rPr>
            <w:fldChar w:fldCharType="end"/>
          </w:r>
        </w:p>
      </w:tc>
      <w:tc>
        <w:tcPr>
          <w:tcW w:w="7938" w:type="dxa"/>
        </w:tcPr>
        <w:p w:rsidR="000E3DF8" w:rsidRPr="00A531CF" w:rsidRDefault="000E3DF8">
          <w:pPr>
            <w:pStyle w:val="Footer"/>
            <w:rPr>
              <w:rFonts w:cs="Simplified Arabic"/>
            </w:rPr>
          </w:pPr>
        </w:p>
      </w:tc>
    </w:tr>
  </w:tbl>
  <w:p w:rsidR="005E7B12" w:rsidRDefault="005E7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0D" w:rsidRDefault="0099370D" w:rsidP="005E7B12">
      <w:r>
        <w:separator/>
      </w:r>
    </w:p>
  </w:footnote>
  <w:footnote w:type="continuationSeparator" w:id="0">
    <w:p w:rsidR="0099370D" w:rsidRDefault="0099370D"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37" w:rsidRPr="008232E2" w:rsidRDefault="001B2BF0" w:rsidP="00943737">
    <w:pPr>
      <w:pStyle w:val="CM8"/>
      <w:rPr>
        <w:b/>
        <w:bCs/>
        <w:color w:val="000000"/>
        <w:sz w:val="28"/>
        <w:szCs w:val="28"/>
        <w:rtl/>
      </w:rPr>
    </w:pPr>
    <w:r>
      <w:rPr>
        <w:noProof/>
      </w:rPr>
      <w:drawing>
        <wp:anchor distT="0" distB="0" distL="114300" distR="114300" simplePos="0" relativeHeight="251656704" behindDoc="0" locked="0" layoutInCell="1" allowOverlap="1" wp14:anchorId="0C65E8F7" wp14:editId="3CA71011">
          <wp:simplePos x="0" y="0"/>
          <wp:positionH relativeFrom="column">
            <wp:posOffset>2450465</wp:posOffset>
          </wp:positionH>
          <wp:positionV relativeFrom="paragraph">
            <wp:posOffset>-167640</wp:posOffset>
          </wp:positionV>
          <wp:extent cx="709930" cy="548640"/>
          <wp:effectExtent l="19050" t="0" r="0" b="0"/>
          <wp:wrapNone/>
          <wp:docPr id="7"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blip>
                  <a:srcRect/>
                  <a:stretch>
                    <a:fillRect/>
                  </a:stretch>
                </pic:blipFill>
                <pic:spPr bwMode="auto">
                  <a:xfrm>
                    <a:off x="0" y="0"/>
                    <a:ext cx="709930" cy="548640"/>
                  </a:xfrm>
                  <a:prstGeom prst="rect">
                    <a:avLst/>
                  </a:prstGeom>
                  <a:noFill/>
                  <a:ln w="9525">
                    <a:noFill/>
                    <a:miter lim="800000"/>
                    <a:headEnd/>
                    <a:tailEnd/>
                  </a:ln>
                </pic:spPr>
              </pic:pic>
            </a:graphicData>
          </a:graphic>
        </wp:anchor>
      </w:drawing>
    </w:r>
    <w:r w:rsidR="00835822">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01862934" r:id="rId3"/>
      </w:object>
    </w:r>
    <w:r>
      <w:rPr>
        <w:noProof/>
      </w:rPr>
      <w:drawing>
        <wp:anchor distT="0" distB="0" distL="114300" distR="114300" simplePos="0" relativeHeight="251657728" behindDoc="1" locked="0" layoutInCell="1" allowOverlap="1" wp14:anchorId="702028D3" wp14:editId="1CCB1FE4">
          <wp:simplePos x="0" y="0"/>
          <wp:positionH relativeFrom="column">
            <wp:posOffset>4680585</wp:posOffset>
          </wp:positionH>
          <wp:positionV relativeFrom="paragraph">
            <wp:posOffset>-273685</wp:posOffset>
          </wp:positionV>
          <wp:extent cx="518160" cy="548640"/>
          <wp:effectExtent l="1905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518160" cy="548640"/>
                  </a:xfrm>
                  <a:prstGeom prst="rect">
                    <a:avLst/>
                  </a:prstGeom>
                  <a:noFill/>
                  <a:ln w="9525">
                    <a:noFill/>
                    <a:miter lim="800000"/>
                    <a:headEnd/>
                    <a:tailEnd/>
                  </a:ln>
                </pic:spPr>
              </pic:pic>
            </a:graphicData>
          </a:graphic>
        </wp:anchor>
      </w:drawing>
    </w:r>
  </w:p>
  <w:p w:rsidR="00943737" w:rsidRPr="008232E2" w:rsidRDefault="00943737" w:rsidP="00943737">
    <w:pPr>
      <w:bidi w:val="0"/>
      <w:rPr>
        <w:b/>
        <w:bCs/>
        <w:lang w:bidi="ar-EG"/>
      </w:rPr>
    </w:pPr>
    <w:r w:rsidRPr="008232E2">
      <w:rPr>
        <w:b/>
        <w:bCs/>
      </w:rPr>
      <w:t xml:space="preserve">Benha University </w:t>
    </w:r>
    <w:r w:rsidRPr="008232E2">
      <w:rPr>
        <w:b/>
        <w:bCs/>
      </w:rPr>
      <w:tab/>
    </w:r>
    <w:r w:rsidRPr="008232E2">
      <w:rPr>
        <w:b/>
        <w:bCs/>
      </w:rPr>
      <w:tab/>
    </w:r>
    <w:r w:rsidRPr="008232E2">
      <w:rPr>
        <w:b/>
        <w:bCs/>
      </w:rPr>
      <w:tab/>
    </w:r>
    <w:r w:rsidRPr="008232E2">
      <w:rPr>
        <w:b/>
        <w:bCs/>
      </w:rPr>
      <w:tab/>
    </w:r>
    <w:r w:rsidRPr="008232E2">
      <w:rPr>
        <w:b/>
        <w:bCs/>
      </w:rPr>
      <w:tab/>
      <w:t xml:space="preserve"> </w:t>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sz w:val="32"/>
        <w:szCs w:val="32"/>
      </w:rPr>
    </w:pPr>
  </w:p>
  <w:p w:rsidR="00943737" w:rsidRPr="00943737" w:rsidRDefault="00943737" w:rsidP="00943737">
    <w:pPr>
      <w:bidi w:val="0"/>
      <w:rPr>
        <w:b/>
        <w:bCs/>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0D0"/>
    <w:multiLevelType w:val="hybridMultilevel"/>
    <w:tmpl w:val="51C088EE"/>
    <w:lvl w:ilvl="0" w:tplc="F430975C">
      <w:start w:val="4"/>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455845"/>
    <w:multiLevelType w:val="multilevel"/>
    <w:tmpl w:val="2B1C292C"/>
    <w:lvl w:ilvl="0">
      <w:start w:val="9"/>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1080" w:hanging="108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440" w:hanging="1440"/>
      </w:pPr>
      <w:rPr>
        <w:rFonts w:eastAsia="Times New Roman" w:hint="default"/>
        <w:b w:val="0"/>
        <w:sz w:val="24"/>
      </w:rPr>
    </w:lvl>
    <w:lvl w:ilvl="6">
      <w:start w:val="1"/>
      <w:numFmt w:val="decimal"/>
      <w:lvlText w:val="%1.%2.%3.%4.%5.%6.%7"/>
      <w:lvlJc w:val="left"/>
      <w:pPr>
        <w:ind w:left="1440" w:hanging="1440"/>
      </w:pPr>
      <w:rPr>
        <w:rFonts w:eastAsia="Times New Roman" w:hint="default"/>
        <w:b w:val="0"/>
        <w:sz w:val="24"/>
      </w:rPr>
    </w:lvl>
    <w:lvl w:ilvl="7">
      <w:start w:val="1"/>
      <w:numFmt w:val="decimal"/>
      <w:lvlText w:val="%1.%2.%3.%4.%5.%6.%7.%8"/>
      <w:lvlJc w:val="left"/>
      <w:pPr>
        <w:ind w:left="1800" w:hanging="1800"/>
      </w:pPr>
      <w:rPr>
        <w:rFonts w:eastAsia="Times New Roman" w:hint="default"/>
        <w:b w:val="0"/>
        <w:sz w:val="24"/>
      </w:rPr>
    </w:lvl>
    <w:lvl w:ilvl="8">
      <w:start w:val="1"/>
      <w:numFmt w:val="decimal"/>
      <w:lvlText w:val="%1.%2.%3.%4.%5.%6.%7.%8.%9"/>
      <w:lvlJc w:val="left"/>
      <w:pPr>
        <w:ind w:left="2160" w:hanging="2160"/>
      </w:pPr>
      <w:rPr>
        <w:rFonts w:eastAsia="Times New Roman" w:hint="default"/>
        <w:b w:val="0"/>
        <w:sz w:val="24"/>
      </w:rPr>
    </w:lvl>
  </w:abstractNum>
  <w:abstractNum w:abstractNumId="4" w15:restartNumberingAfterBreak="0">
    <w:nsid w:val="191A36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A342EF"/>
    <w:multiLevelType w:val="hybridMultilevel"/>
    <w:tmpl w:val="09126A78"/>
    <w:lvl w:ilvl="0" w:tplc="F34A0D66">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01BBB"/>
    <w:multiLevelType w:val="hybridMultilevel"/>
    <w:tmpl w:val="0BCE45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921862"/>
    <w:multiLevelType w:val="hybridMultilevel"/>
    <w:tmpl w:val="25EAF7DA"/>
    <w:lvl w:ilvl="0" w:tplc="F34A0D66">
      <w:start w:val="1"/>
      <w:numFmt w:val="bullet"/>
      <w:lvlText w:val=""/>
      <w:lvlJc w:val="left"/>
      <w:pPr>
        <w:ind w:left="1080" w:hanging="360"/>
      </w:pPr>
      <w:rPr>
        <w:rFonts w:ascii="Wingdings" w:hAnsi="Wingdings"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B95C02"/>
    <w:multiLevelType w:val="hybridMultilevel"/>
    <w:tmpl w:val="4A18D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7143B"/>
    <w:multiLevelType w:val="multilevel"/>
    <w:tmpl w:val="A19E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4B0E27"/>
    <w:multiLevelType w:val="multilevel"/>
    <w:tmpl w:val="52B4513A"/>
    <w:lvl w:ilvl="0">
      <w:start w:val="2"/>
      <w:numFmt w:val="decimal"/>
      <w:lvlText w:val="%1"/>
      <w:lvlJc w:val="left"/>
      <w:pPr>
        <w:ind w:left="600" w:hanging="600"/>
      </w:pPr>
      <w:rPr>
        <w:rFonts w:hint="default"/>
      </w:rPr>
    </w:lvl>
    <w:lvl w:ilvl="1">
      <w:start w:val="3"/>
      <w:numFmt w:val="decimal"/>
      <w:lvlText w:val="%1.%2"/>
      <w:lvlJc w:val="left"/>
      <w:pPr>
        <w:ind w:left="785" w:hanging="600"/>
      </w:pPr>
      <w:rPr>
        <w:rFonts w:hint="default"/>
      </w:rPr>
    </w:lvl>
    <w:lvl w:ilvl="2">
      <w:start w:val="1"/>
      <w:numFmt w:val="decimal"/>
      <w:lvlText w:val="%1.%2.%3"/>
      <w:lvlJc w:val="left"/>
      <w:pPr>
        <w:ind w:left="1090" w:hanging="720"/>
      </w:pPr>
      <w:rPr>
        <w:rFonts w:hint="default"/>
      </w:rPr>
    </w:lvl>
    <w:lvl w:ilvl="3">
      <w:start w:val="1"/>
      <w:numFmt w:val="decimal"/>
      <w:lvlText w:val="%1.%2.%3.%4"/>
      <w:lvlJc w:val="left"/>
      <w:pPr>
        <w:ind w:left="1635" w:hanging="108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365" w:hanging="144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3095" w:hanging="1800"/>
      </w:pPr>
      <w:rPr>
        <w:rFonts w:hint="default"/>
      </w:rPr>
    </w:lvl>
    <w:lvl w:ilvl="8">
      <w:start w:val="1"/>
      <w:numFmt w:val="decimal"/>
      <w:lvlText w:val="%1.%2.%3.%4.%5.%6.%7.%8.%9"/>
      <w:lvlJc w:val="left"/>
      <w:pPr>
        <w:ind w:left="3640" w:hanging="2160"/>
      </w:pPr>
      <w:rPr>
        <w:rFonts w:hint="default"/>
      </w:rPr>
    </w:lvl>
  </w:abstractNum>
  <w:abstractNum w:abstractNumId="16" w15:restartNumberingAfterBreak="0">
    <w:nsid w:val="576465FF"/>
    <w:multiLevelType w:val="hybridMultilevel"/>
    <w:tmpl w:val="7FDCB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BF77AE"/>
    <w:multiLevelType w:val="multilevel"/>
    <w:tmpl w:val="8610798A"/>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84B795D"/>
    <w:multiLevelType w:val="hybridMultilevel"/>
    <w:tmpl w:val="2E387FB6"/>
    <w:lvl w:ilvl="0" w:tplc="AF945D0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E60100"/>
    <w:multiLevelType w:val="multilevel"/>
    <w:tmpl w:val="399EE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0B7FCE"/>
    <w:multiLevelType w:val="multilevel"/>
    <w:tmpl w:val="B30ECA18"/>
    <w:lvl w:ilvl="0">
      <w:start w:val="9"/>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1080" w:hanging="108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440" w:hanging="1440"/>
      </w:pPr>
      <w:rPr>
        <w:rFonts w:eastAsia="Times New Roman" w:hint="default"/>
        <w:b w:val="0"/>
        <w:sz w:val="24"/>
      </w:rPr>
    </w:lvl>
    <w:lvl w:ilvl="6">
      <w:start w:val="1"/>
      <w:numFmt w:val="decimal"/>
      <w:lvlText w:val="%1.%2.%3.%4.%5.%6.%7"/>
      <w:lvlJc w:val="left"/>
      <w:pPr>
        <w:ind w:left="1440" w:hanging="1440"/>
      </w:pPr>
      <w:rPr>
        <w:rFonts w:eastAsia="Times New Roman" w:hint="default"/>
        <w:b w:val="0"/>
        <w:sz w:val="24"/>
      </w:rPr>
    </w:lvl>
    <w:lvl w:ilvl="7">
      <w:start w:val="1"/>
      <w:numFmt w:val="decimal"/>
      <w:lvlText w:val="%1.%2.%3.%4.%5.%6.%7.%8"/>
      <w:lvlJc w:val="left"/>
      <w:pPr>
        <w:ind w:left="1800" w:hanging="1800"/>
      </w:pPr>
      <w:rPr>
        <w:rFonts w:eastAsia="Times New Roman" w:hint="default"/>
        <w:b w:val="0"/>
        <w:sz w:val="24"/>
      </w:rPr>
    </w:lvl>
    <w:lvl w:ilvl="8">
      <w:start w:val="1"/>
      <w:numFmt w:val="decimal"/>
      <w:lvlText w:val="%1.%2.%3.%4.%5.%6.%7.%8.%9"/>
      <w:lvlJc w:val="left"/>
      <w:pPr>
        <w:ind w:left="2160" w:hanging="2160"/>
      </w:pPr>
      <w:rPr>
        <w:rFonts w:eastAsia="Times New Roman" w:hint="default"/>
        <w:b w:val="0"/>
        <w:sz w:val="24"/>
      </w:rPr>
    </w:lvl>
  </w:abstractNum>
  <w:abstractNum w:abstractNumId="22" w15:restartNumberingAfterBreak="0">
    <w:nsid w:val="6DEB17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0057A4"/>
    <w:multiLevelType w:val="multilevel"/>
    <w:tmpl w:val="F880EFA2"/>
    <w:lvl w:ilvl="0">
      <w:start w:val="2"/>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4" w15:restartNumberingAfterBreak="0">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8459C"/>
    <w:multiLevelType w:val="hybridMultilevel"/>
    <w:tmpl w:val="D8EC6986"/>
    <w:lvl w:ilvl="0" w:tplc="753635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B3E5CBC"/>
    <w:multiLevelType w:val="hybridMultilevel"/>
    <w:tmpl w:val="D4DEF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1"/>
  </w:num>
  <w:num w:numId="8">
    <w:abstractNumId w:val="2"/>
  </w:num>
  <w:num w:numId="9">
    <w:abstractNumId w:val="19"/>
  </w:num>
  <w:num w:numId="10">
    <w:abstractNumId w:val="2"/>
  </w:num>
  <w:num w:numId="11">
    <w:abstractNumId w:val="24"/>
  </w:num>
  <w:num w:numId="12">
    <w:abstractNumId w:val="6"/>
  </w:num>
  <w:num w:numId="13">
    <w:abstractNumId w:val="20"/>
  </w:num>
  <w:num w:numId="14">
    <w:abstractNumId w:val="14"/>
  </w:num>
  <w:num w:numId="15">
    <w:abstractNumId w:val="0"/>
  </w:num>
  <w:num w:numId="16">
    <w:abstractNumId w:val="25"/>
  </w:num>
  <w:num w:numId="17">
    <w:abstractNumId w:val="18"/>
  </w:num>
  <w:num w:numId="18">
    <w:abstractNumId w:val="13"/>
  </w:num>
  <w:num w:numId="19">
    <w:abstractNumId w:val="16"/>
  </w:num>
  <w:num w:numId="20">
    <w:abstractNumId w:val="11"/>
  </w:num>
  <w:num w:numId="21">
    <w:abstractNumId w:val="17"/>
  </w:num>
  <w:num w:numId="22">
    <w:abstractNumId w:val="9"/>
  </w:num>
  <w:num w:numId="23">
    <w:abstractNumId w:val="12"/>
  </w:num>
  <w:num w:numId="24">
    <w:abstractNumId w:val="3"/>
  </w:num>
  <w:num w:numId="25">
    <w:abstractNumId w:val="21"/>
  </w:num>
  <w:num w:numId="26">
    <w:abstractNumId w:val="27"/>
  </w:num>
  <w:num w:numId="27">
    <w:abstractNumId w:val="22"/>
  </w:num>
  <w:num w:numId="28">
    <w:abstractNumId w:val="4"/>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626"/>
    <w:rsid w:val="000008C2"/>
    <w:rsid w:val="00016771"/>
    <w:rsid w:val="00024561"/>
    <w:rsid w:val="00042627"/>
    <w:rsid w:val="00067B6A"/>
    <w:rsid w:val="00083B93"/>
    <w:rsid w:val="0009117B"/>
    <w:rsid w:val="000A3AE1"/>
    <w:rsid w:val="000E245E"/>
    <w:rsid w:val="000E3DF8"/>
    <w:rsid w:val="00107480"/>
    <w:rsid w:val="001446A6"/>
    <w:rsid w:val="00146504"/>
    <w:rsid w:val="001870B9"/>
    <w:rsid w:val="0019154C"/>
    <w:rsid w:val="001958B3"/>
    <w:rsid w:val="001B2BF0"/>
    <w:rsid w:val="001D2358"/>
    <w:rsid w:val="00231552"/>
    <w:rsid w:val="00241C00"/>
    <w:rsid w:val="002558EC"/>
    <w:rsid w:val="00266117"/>
    <w:rsid w:val="00284ABA"/>
    <w:rsid w:val="0028699D"/>
    <w:rsid w:val="002C355A"/>
    <w:rsid w:val="002C6828"/>
    <w:rsid w:val="00305B77"/>
    <w:rsid w:val="00322CB2"/>
    <w:rsid w:val="00342EF0"/>
    <w:rsid w:val="00364002"/>
    <w:rsid w:val="00384064"/>
    <w:rsid w:val="00386088"/>
    <w:rsid w:val="003A3A04"/>
    <w:rsid w:val="003C4EDA"/>
    <w:rsid w:val="003E5A94"/>
    <w:rsid w:val="00402EB8"/>
    <w:rsid w:val="0044294F"/>
    <w:rsid w:val="0046127C"/>
    <w:rsid w:val="00461DDC"/>
    <w:rsid w:val="0049211F"/>
    <w:rsid w:val="004D6384"/>
    <w:rsid w:val="004E4C86"/>
    <w:rsid w:val="004F789F"/>
    <w:rsid w:val="00506626"/>
    <w:rsid w:val="005871C1"/>
    <w:rsid w:val="00595FC5"/>
    <w:rsid w:val="005B28F3"/>
    <w:rsid w:val="005C32F2"/>
    <w:rsid w:val="005C6303"/>
    <w:rsid w:val="005D4287"/>
    <w:rsid w:val="005E7B12"/>
    <w:rsid w:val="00610FBF"/>
    <w:rsid w:val="00615523"/>
    <w:rsid w:val="00660BF7"/>
    <w:rsid w:val="006A2944"/>
    <w:rsid w:val="006B47E9"/>
    <w:rsid w:val="006C1399"/>
    <w:rsid w:val="007137D2"/>
    <w:rsid w:val="00723888"/>
    <w:rsid w:val="007B1A63"/>
    <w:rsid w:val="00802B9E"/>
    <w:rsid w:val="00835822"/>
    <w:rsid w:val="00847143"/>
    <w:rsid w:val="00867B18"/>
    <w:rsid w:val="0088541A"/>
    <w:rsid w:val="008872B5"/>
    <w:rsid w:val="008B1574"/>
    <w:rsid w:val="008E77A3"/>
    <w:rsid w:val="0090531A"/>
    <w:rsid w:val="009268CF"/>
    <w:rsid w:val="00943737"/>
    <w:rsid w:val="0099370D"/>
    <w:rsid w:val="009E32BD"/>
    <w:rsid w:val="009F7174"/>
    <w:rsid w:val="00A1681B"/>
    <w:rsid w:val="00A5045F"/>
    <w:rsid w:val="00A531CF"/>
    <w:rsid w:val="00A67A88"/>
    <w:rsid w:val="00A708AD"/>
    <w:rsid w:val="00A745BE"/>
    <w:rsid w:val="00A770BE"/>
    <w:rsid w:val="00AC0E80"/>
    <w:rsid w:val="00B114E6"/>
    <w:rsid w:val="00B256C6"/>
    <w:rsid w:val="00B44887"/>
    <w:rsid w:val="00B550B4"/>
    <w:rsid w:val="00B60542"/>
    <w:rsid w:val="00B66736"/>
    <w:rsid w:val="00BB5DC0"/>
    <w:rsid w:val="00BC4DAD"/>
    <w:rsid w:val="00BC7E5B"/>
    <w:rsid w:val="00C34FAD"/>
    <w:rsid w:val="00C62A5C"/>
    <w:rsid w:val="00C84823"/>
    <w:rsid w:val="00C93335"/>
    <w:rsid w:val="00C97A6D"/>
    <w:rsid w:val="00CA0EBE"/>
    <w:rsid w:val="00CA652A"/>
    <w:rsid w:val="00CB688C"/>
    <w:rsid w:val="00CC46B5"/>
    <w:rsid w:val="00CD3DDE"/>
    <w:rsid w:val="00CD7645"/>
    <w:rsid w:val="00CE0160"/>
    <w:rsid w:val="00CE3281"/>
    <w:rsid w:val="00CF61C4"/>
    <w:rsid w:val="00D040A4"/>
    <w:rsid w:val="00D46F91"/>
    <w:rsid w:val="00DA0AF1"/>
    <w:rsid w:val="00DE0488"/>
    <w:rsid w:val="00E03B37"/>
    <w:rsid w:val="00E4166A"/>
    <w:rsid w:val="00E43632"/>
    <w:rsid w:val="00E53830"/>
    <w:rsid w:val="00E61A5F"/>
    <w:rsid w:val="00E701B7"/>
    <w:rsid w:val="00E77E31"/>
    <w:rsid w:val="00E92395"/>
    <w:rsid w:val="00EF76A6"/>
    <w:rsid w:val="00F1696B"/>
    <w:rsid w:val="00F20A78"/>
    <w:rsid w:val="00F434E0"/>
    <w:rsid w:val="00F52F80"/>
    <w:rsid w:val="00FA56D5"/>
    <w:rsid w:val="00FD4B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57F0AEC-9E03-4483-A07E-F74D59B3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26"/>
    <w:pPr>
      <w:bidi/>
    </w:pPr>
    <w:rPr>
      <w:rFonts w:ascii="Times New Roman" w:eastAsia="Times New Roman" w:hAnsi="Times New Roman" w:cs="Simplified Arabic"/>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43"/>
    <w:pPr>
      <w:ind w:left="720"/>
      <w:contextualSpacing/>
    </w:pPr>
  </w:style>
  <w:style w:type="table" w:styleId="TableGrid">
    <w:name w:val="Table Grid"/>
    <w:basedOn w:val="TableNormal"/>
    <w:uiPriority w:val="59"/>
    <w:rsid w:val="00DE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E7B12"/>
    <w:pPr>
      <w:tabs>
        <w:tab w:val="center" w:pos="4320"/>
        <w:tab w:val="right" w:pos="8640"/>
      </w:tabs>
    </w:pPr>
    <w:rPr>
      <w:rFonts w:cs="Times New Roman"/>
    </w:rPr>
  </w:style>
  <w:style w:type="character" w:customStyle="1" w:styleId="HeaderChar">
    <w:name w:val="Header Char"/>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rPr>
      <w:rFonts w:cs="Times New Roman"/>
    </w:rPr>
  </w:style>
  <w:style w:type="character" w:customStyle="1" w:styleId="FooterChar">
    <w:name w:val="Footer Char"/>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imes New Roman"/>
      <w:sz w:val="16"/>
      <w:szCs w:val="16"/>
    </w:rPr>
  </w:style>
  <w:style w:type="character" w:customStyle="1" w:styleId="BalloonTextChar">
    <w:name w:val="Balloon Text Char"/>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apple-converted-space">
    <w:name w:val="apple-converted-space"/>
    <w:basedOn w:val="DefaultParagraphFont"/>
    <w:rsid w:val="001446A6"/>
  </w:style>
  <w:style w:type="paragraph" w:customStyle="1" w:styleId="default">
    <w:name w:val="default"/>
    <w:basedOn w:val="Normal"/>
    <w:rsid w:val="001446A6"/>
    <w:pPr>
      <w:bidi w:val="0"/>
      <w:spacing w:before="100" w:beforeAutospacing="1" w:after="100" w:afterAutospacing="1"/>
    </w:pPr>
    <w:rPr>
      <w:rFonts w:cs="Times New Roman"/>
      <w:sz w:val="24"/>
      <w:szCs w:val="24"/>
    </w:rPr>
  </w:style>
  <w:style w:type="character" w:styleId="Hyperlink">
    <w:name w:val="Hyperlink"/>
    <w:uiPriority w:val="99"/>
    <w:unhideWhenUsed/>
    <w:rsid w:val="003E5A94"/>
    <w:rPr>
      <w:color w:val="0000FF"/>
      <w:u w:val="single"/>
    </w:rPr>
  </w:style>
  <w:style w:type="paragraph" w:styleId="NormalWeb">
    <w:name w:val="Normal (Web)"/>
    <w:basedOn w:val="Normal"/>
    <w:uiPriority w:val="99"/>
    <w:semiHidden/>
    <w:unhideWhenUsed/>
    <w:rsid w:val="00610FBF"/>
    <w:pPr>
      <w:bidi w:val="0"/>
      <w:spacing w:before="100" w:beforeAutospacing="1" w:after="100" w:afterAutospacing="1"/>
    </w:pPr>
    <w:rPr>
      <w:rFonts w:cs="Times New Roman"/>
      <w:sz w:val="24"/>
      <w:szCs w:val="24"/>
    </w:rPr>
  </w:style>
  <w:style w:type="character" w:customStyle="1" w:styleId="shorttext1">
    <w:name w:val="short_text1"/>
    <w:rsid w:val="002C6828"/>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nconventionalmachini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Dr.Mohamed Saber</cp:lastModifiedBy>
  <cp:revision>24</cp:revision>
  <dcterms:created xsi:type="dcterms:W3CDTF">2014-05-04T19:27:00Z</dcterms:created>
  <dcterms:modified xsi:type="dcterms:W3CDTF">2015-08-23T17:22:00Z</dcterms:modified>
</cp:coreProperties>
</file>