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737" w:rsidRPr="0035143F" w:rsidRDefault="00943737" w:rsidP="00D164DF">
      <w:pPr>
        <w:bidi w:val="0"/>
        <w:jc w:val="center"/>
        <w:rPr>
          <w:rFonts w:eastAsia="MS Mincho" w:cs="Times New Roman"/>
          <w:b/>
          <w:bCs/>
          <w:i/>
          <w:iCs/>
          <w:lang w:eastAsia="ja-JP"/>
        </w:rPr>
      </w:pPr>
      <w:r w:rsidRPr="0035143F">
        <w:rPr>
          <w:rFonts w:eastAsia="MS Mincho" w:cs="Times New Roman"/>
          <w:b/>
          <w:bCs/>
          <w:i/>
          <w:iCs/>
          <w:lang w:eastAsia="ja-JP"/>
        </w:rPr>
        <w:t>Course Specifications of:</w:t>
      </w:r>
      <w:r w:rsidR="0046264C">
        <w:rPr>
          <w:rFonts w:eastAsia="MS Mincho" w:cs="Times New Roman"/>
          <w:b/>
          <w:bCs/>
          <w:i/>
          <w:iCs/>
          <w:lang w:eastAsia="ja-JP"/>
        </w:rPr>
        <w:t xml:space="preserve"> </w:t>
      </w:r>
      <w:r w:rsidR="00D164DF">
        <w:rPr>
          <w:rFonts w:eastAsia="MS Mincho" w:cs="Times New Roman"/>
          <w:b/>
          <w:bCs/>
          <w:i/>
          <w:iCs/>
          <w:lang w:eastAsia="ja-JP"/>
        </w:rPr>
        <w:t>Computer Application i</w:t>
      </w:r>
      <w:r w:rsidR="005A593B">
        <w:rPr>
          <w:rFonts w:eastAsia="MS Mincho" w:cs="Times New Roman"/>
          <w:b/>
          <w:bCs/>
          <w:i/>
          <w:iCs/>
          <w:lang w:eastAsia="ja-JP"/>
        </w:rPr>
        <w:t>n Material</w:t>
      </w:r>
      <w:r w:rsidR="00D164DF" w:rsidRPr="00D164DF">
        <w:rPr>
          <w:rFonts w:eastAsia="MS Mincho" w:cs="Times New Roman"/>
          <w:b/>
          <w:bCs/>
          <w:i/>
          <w:iCs/>
          <w:lang w:eastAsia="ja-JP"/>
        </w:rPr>
        <w:t xml:space="preserve"> Engineering </w:t>
      </w:r>
      <w:r w:rsidR="00D164DF">
        <w:rPr>
          <w:rFonts w:eastAsia="MS Mincho" w:cs="Times New Roman"/>
          <w:b/>
          <w:bCs/>
          <w:i/>
          <w:iCs/>
          <w:lang w:eastAsia="ja-JP"/>
        </w:rPr>
        <w:t>MED</w:t>
      </w:r>
      <w:r w:rsidR="00915D96">
        <w:rPr>
          <w:rFonts w:eastAsia="MS Mincho" w:cs="Times New Roman"/>
          <w:b/>
          <w:bCs/>
          <w:i/>
          <w:iCs/>
          <w:lang w:eastAsia="ja-JP"/>
        </w:rPr>
        <w:t>5</w:t>
      </w:r>
      <w:r w:rsidR="00D164DF">
        <w:rPr>
          <w:rFonts w:eastAsia="MS Mincho" w:cs="Times New Roman"/>
          <w:b/>
          <w:bCs/>
          <w:i/>
          <w:iCs/>
          <w:lang w:eastAsia="ja-JP"/>
        </w:rPr>
        <w:t>14</w:t>
      </w:r>
    </w:p>
    <w:p w:rsidR="00943737" w:rsidRPr="0035143F" w:rsidRDefault="00943737" w:rsidP="00943737">
      <w:pPr>
        <w:bidi w:val="0"/>
        <w:jc w:val="center"/>
        <w:rPr>
          <w:rFonts w:eastAsia="MS Mincho" w:cs="Times New Roman"/>
          <w:b/>
          <w:bCs/>
          <w:lang w:eastAsia="ja-JP"/>
        </w:rPr>
      </w:pPr>
    </w:p>
    <w:p w:rsidR="007A1A5F" w:rsidRDefault="00943737" w:rsidP="00B15E7D">
      <w:pPr>
        <w:bidi w:val="0"/>
        <w:rPr>
          <w:rFonts w:cs="Times New Roman"/>
          <w:sz w:val="24"/>
          <w:szCs w:val="24"/>
        </w:rPr>
      </w:pPr>
      <w:r w:rsidRPr="009E4F9C">
        <w:rPr>
          <w:rFonts w:cs="Times New Roman"/>
          <w:b/>
          <w:bCs/>
          <w:sz w:val="24"/>
          <w:szCs w:val="24"/>
        </w:rPr>
        <w:t>Program(s) on which the course is given</w:t>
      </w:r>
      <w:r w:rsidRPr="009E4F9C">
        <w:rPr>
          <w:rFonts w:cs="Times New Roman"/>
          <w:b/>
          <w:bCs/>
          <w:sz w:val="24"/>
          <w:szCs w:val="24"/>
          <w:rtl/>
        </w:rPr>
        <w:t>:</w:t>
      </w:r>
      <w:r w:rsidRPr="009E4F9C">
        <w:rPr>
          <w:rFonts w:cs="Times New Roman"/>
          <w:sz w:val="24"/>
          <w:szCs w:val="24"/>
        </w:rPr>
        <w:tab/>
      </w:r>
      <w:r w:rsidR="007A1A5F">
        <w:rPr>
          <w:rFonts w:cs="Times New Roman"/>
          <w:sz w:val="24"/>
          <w:szCs w:val="24"/>
        </w:rPr>
        <w:t>Pos</w:t>
      </w:r>
      <w:r w:rsidR="0083743D">
        <w:rPr>
          <w:rFonts w:cs="Times New Roman"/>
          <w:sz w:val="24"/>
          <w:szCs w:val="24"/>
        </w:rPr>
        <w:t xml:space="preserve">t </w:t>
      </w:r>
      <w:r w:rsidR="007A1A5F">
        <w:rPr>
          <w:rFonts w:cs="Times New Roman"/>
          <w:sz w:val="24"/>
          <w:szCs w:val="24"/>
        </w:rPr>
        <w:t>Graduate Diploma in P</w:t>
      </w:r>
      <w:r w:rsidR="00B15E7D">
        <w:rPr>
          <w:rFonts w:cs="Times New Roman"/>
          <w:sz w:val="24"/>
          <w:szCs w:val="24"/>
        </w:rPr>
        <w:t>roduction</w:t>
      </w:r>
      <w:r w:rsidR="007A1A5F">
        <w:rPr>
          <w:rFonts w:cs="Times New Roman"/>
          <w:sz w:val="24"/>
          <w:szCs w:val="24"/>
        </w:rPr>
        <w:t xml:space="preserve"> Engineering   </w:t>
      </w:r>
    </w:p>
    <w:p w:rsidR="007A1A5F" w:rsidRPr="00D164DF" w:rsidRDefault="007A1A5F" w:rsidP="00D164DF">
      <w:pPr>
        <w:bidi w:val="0"/>
        <w:rPr>
          <w:rFonts w:cs="Times New Roman"/>
          <w:b/>
          <w:bCs/>
        </w:rPr>
      </w:pPr>
      <w:r w:rsidRPr="00D164DF">
        <w:rPr>
          <w:rFonts w:cs="Times New Roman"/>
          <w:b/>
          <w:bCs/>
          <w:lang w:val="en-GB" w:bidi="ar-EG"/>
        </w:rPr>
        <w:t>(</w:t>
      </w:r>
      <w:r w:rsidR="00D164DF" w:rsidRPr="00D164DF">
        <w:rPr>
          <w:rFonts w:eastAsia="MS Mincho" w:cs="Times New Roman"/>
          <w:b/>
          <w:bCs/>
          <w:lang w:eastAsia="ja-JP"/>
        </w:rPr>
        <w:t>Materials Engineering</w:t>
      </w:r>
      <w:r w:rsidRPr="00D164DF">
        <w:rPr>
          <w:rFonts w:cs="Times New Roman"/>
          <w:b/>
          <w:bCs/>
        </w:rPr>
        <w:t>)</w:t>
      </w:r>
      <w:bookmarkStart w:id="0" w:name="_GoBack"/>
      <w:bookmarkEnd w:id="0"/>
    </w:p>
    <w:p w:rsidR="00D164DF" w:rsidRDefault="00B01CB1" w:rsidP="00D164DF">
      <w:pPr>
        <w:bidi w:val="0"/>
        <w:rPr>
          <w:rFonts w:cs="Times New Roman"/>
          <w:b/>
          <w:bCs/>
          <w:sz w:val="24"/>
          <w:szCs w:val="24"/>
        </w:rPr>
      </w:pPr>
      <w:r w:rsidRPr="009E4F9C">
        <w:rPr>
          <w:rFonts w:cs="Times New Roman"/>
          <w:b/>
          <w:bCs/>
          <w:sz w:val="24"/>
          <w:szCs w:val="24"/>
        </w:rPr>
        <w:t>C</w:t>
      </w:r>
      <w:r w:rsidR="00C97A6D" w:rsidRPr="009E4F9C">
        <w:rPr>
          <w:rFonts w:cs="Times New Roman"/>
          <w:b/>
          <w:bCs/>
          <w:sz w:val="24"/>
          <w:szCs w:val="24"/>
        </w:rPr>
        <w:t>ompulsory</w:t>
      </w:r>
      <w:r w:rsidR="00943737" w:rsidRPr="009E4F9C">
        <w:rPr>
          <w:rFonts w:cs="Times New Roman"/>
          <w:b/>
          <w:bCs/>
          <w:sz w:val="24"/>
          <w:szCs w:val="24"/>
        </w:rPr>
        <w:t xml:space="preserve"> or </w:t>
      </w:r>
      <w:r w:rsidR="00C97A6D" w:rsidRPr="009E4F9C">
        <w:rPr>
          <w:rFonts w:cs="Times New Roman"/>
          <w:b/>
          <w:bCs/>
          <w:sz w:val="24"/>
          <w:szCs w:val="24"/>
        </w:rPr>
        <w:t>Elective</w:t>
      </w:r>
      <w:r w:rsidR="00943737" w:rsidRPr="009E4F9C">
        <w:rPr>
          <w:rFonts w:cs="Times New Roman"/>
          <w:b/>
          <w:bCs/>
          <w:sz w:val="24"/>
          <w:szCs w:val="24"/>
        </w:rPr>
        <w:t xml:space="preserve"> element of program</w:t>
      </w:r>
      <w:r w:rsidR="00943737" w:rsidRPr="009E4F9C">
        <w:rPr>
          <w:rFonts w:cs="Times New Roman"/>
          <w:sz w:val="24"/>
          <w:szCs w:val="24"/>
        </w:rPr>
        <w:t>:</w:t>
      </w:r>
      <w:r w:rsidR="00943737" w:rsidRPr="009E4F9C">
        <w:rPr>
          <w:rFonts w:cs="Times New Roman"/>
          <w:sz w:val="24"/>
          <w:szCs w:val="24"/>
        </w:rPr>
        <w:tab/>
      </w:r>
      <w:r w:rsidR="00D164DF" w:rsidRPr="00D164DF">
        <w:rPr>
          <w:rStyle w:val="shorttext1"/>
          <w:b/>
          <w:bCs/>
          <w:sz w:val="24"/>
          <w:szCs w:val="24"/>
        </w:rPr>
        <w:t>Elective</w:t>
      </w:r>
    </w:p>
    <w:p w:rsidR="00943737" w:rsidRPr="009E4F9C" w:rsidRDefault="00943737" w:rsidP="00D164DF">
      <w:pPr>
        <w:bidi w:val="0"/>
        <w:rPr>
          <w:rFonts w:cs="Times New Roman"/>
          <w:sz w:val="24"/>
          <w:szCs w:val="24"/>
        </w:rPr>
      </w:pPr>
      <w:r w:rsidRPr="009E4F9C">
        <w:rPr>
          <w:rFonts w:cs="Times New Roman"/>
          <w:b/>
          <w:bCs/>
          <w:sz w:val="24"/>
          <w:szCs w:val="24"/>
        </w:rPr>
        <w:t xml:space="preserve">Department offering the program: </w:t>
      </w:r>
      <w:r w:rsidR="00753E1C" w:rsidRPr="00A84624">
        <w:rPr>
          <w:rFonts w:cs="Times New Roman"/>
          <w:b/>
          <w:bCs/>
          <w:sz w:val="24"/>
          <w:szCs w:val="24"/>
        </w:rPr>
        <w:t>Mechanical Engineering</w:t>
      </w:r>
      <w:r w:rsidR="00B15E7D">
        <w:rPr>
          <w:rFonts w:cs="Times New Roman"/>
          <w:b/>
          <w:bCs/>
          <w:sz w:val="24"/>
          <w:szCs w:val="24"/>
        </w:rPr>
        <w:t>/ Production</w:t>
      </w:r>
      <w:r w:rsidRPr="009E4F9C">
        <w:rPr>
          <w:rFonts w:cs="Times New Roman"/>
          <w:b/>
          <w:bCs/>
          <w:sz w:val="24"/>
          <w:szCs w:val="24"/>
        </w:rPr>
        <w:tab/>
      </w:r>
      <w:r w:rsidRPr="009E4F9C">
        <w:rPr>
          <w:rFonts w:cs="Times New Roman"/>
          <w:b/>
          <w:bCs/>
          <w:sz w:val="24"/>
          <w:szCs w:val="24"/>
        </w:rPr>
        <w:tab/>
      </w:r>
    </w:p>
    <w:p w:rsidR="00943737" w:rsidRPr="009E4F9C" w:rsidRDefault="00943737" w:rsidP="006B7B88">
      <w:pPr>
        <w:bidi w:val="0"/>
        <w:rPr>
          <w:rFonts w:cs="Times New Roman"/>
          <w:sz w:val="24"/>
          <w:szCs w:val="24"/>
        </w:rPr>
      </w:pPr>
      <w:r w:rsidRPr="009E4F9C">
        <w:rPr>
          <w:rFonts w:cs="Times New Roman"/>
          <w:b/>
          <w:bCs/>
          <w:sz w:val="24"/>
          <w:szCs w:val="24"/>
        </w:rPr>
        <w:t>Academic year / Level:</w:t>
      </w:r>
      <w:r w:rsidRPr="009E4F9C">
        <w:rPr>
          <w:rFonts w:cs="Times New Roman"/>
          <w:sz w:val="24"/>
          <w:szCs w:val="24"/>
        </w:rPr>
        <w:tab/>
      </w:r>
      <w:r w:rsidRPr="009E4F9C">
        <w:rPr>
          <w:rFonts w:cs="Times New Roman"/>
          <w:sz w:val="24"/>
          <w:szCs w:val="24"/>
        </w:rPr>
        <w:tab/>
      </w:r>
      <w:r w:rsidRPr="009E4F9C">
        <w:rPr>
          <w:rFonts w:cs="Times New Roman"/>
          <w:sz w:val="24"/>
          <w:szCs w:val="24"/>
        </w:rPr>
        <w:tab/>
        <w:t xml:space="preserve">year/ </w:t>
      </w:r>
      <w:r w:rsidRPr="009E4F9C">
        <w:rPr>
          <w:rFonts w:cs="Times New Roman"/>
          <w:sz w:val="24"/>
          <w:szCs w:val="24"/>
        </w:rPr>
        <w:tab/>
      </w:r>
      <w:r w:rsidR="00915D96">
        <w:rPr>
          <w:rFonts w:cs="Times New Roman"/>
          <w:sz w:val="24"/>
          <w:szCs w:val="24"/>
        </w:rPr>
        <w:t>201</w:t>
      </w:r>
      <w:r w:rsidR="006B7B88">
        <w:rPr>
          <w:rFonts w:cs="Times New Roman"/>
          <w:sz w:val="24"/>
          <w:szCs w:val="24"/>
        </w:rPr>
        <w:t>4</w:t>
      </w:r>
      <w:r w:rsidR="00915D96">
        <w:rPr>
          <w:rFonts w:cs="Times New Roman"/>
          <w:sz w:val="24"/>
          <w:szCs w:val="24"/>
        </w:rPr>
        <w:t>/201</w:t>
      </w:r>
      <w:r w:rsidR="006B7B88">
        <w:rPr>
          <w:rFonts w:cs="Times New Roman"/>
          <w:sz w:val="24"/>
          <w:szCs w:val="24"/>
        </w:rPr>
        <w:t>5</w:t>
      </w:r>
      <w:r w:rsidRPr="009E4F9C">
        <w:rPr>
          <w:rFonts w:cs="Times New Roman"/>
          <w:sz w:val="24"/>
          <w:szCs w:val="24"/>
        </w:rPr>
        <w:tab/>
      </w:r>
    </w:p>
    <w:p w:rsidR="00943737" w:rsidRPr="0035143F" w:rsidRDefault="00943737" w:rsidP="00943737">
      <w:pPr>
        <w:bidi w:val="0"/>
        <w:rPr>
          <w:rFonts w:cs="Times New Roman"/>
          <w:sz w:val="24"/>
          <w:szCs w:val="24"/>
        </w:rPr>
      </w:pPr>
      <w:r w:rsidRPr="009E4F9C">
        <w:rPr>
          <w:rFonts w:cs="Times New Roman"/>
          <w:b/>
          <w:bCs/>
          <w:sz w:val="24"/>
          <w:szCs w:val="24"/>
        </w:rPr>
        <w:t>Date of specification approval:</w:t>
      </w:r>
      <w:r w:rsidR="00316C91">
        <w:rPr>
          <w:rFonts w:cs="Times New Roman"/>
          <w:b/>
          <w:bCs/>
          <w:sz w:val="24"/>
          <w:szCs w:val="24"/>
        </w:rPr>
        <w:t xml:space="preserve"> 2012</w:t>
      </w:r>
    </w:p>
    <w:p w:rsidR="00943737" w:rsidRPr="0035143F" w:rsidRDefault="00943737" w:rsidP="00943737">
      <w:pPr>
        <w:bidi w:val="0"/>
        <w:rPr>
          <w:rFonts w:cs="Times New Roman"/>
        </w:rPr>
      </w:pPr>
    </w:p>
    <w:p w:rsidR="00943737" w:rsidRPr="0035143F" w:rsidRDefault="00943737" w:rsidP="00943737">
      <w:pPr>
        <w:numPr>
          <w:ilvl w:val="0"/>
          <w:numId w:val="12"/>
        </w:numPr>
        <w:bidi w:val="0"/>
        <w:ind w:left="450"/>
        <w:jc w:val="center"/>
        <w:rPr>
          <w:rFonts w:cs="Times New Roman"/>
          <w:b/>
          <w:bCs/>
        </w:rPr>
      </w:pPr>
      <w:r w:rsidRPr="0035143F">
        <w:rPr>
          <w:rFonts w:cs="Times New Roman"/>
          <w:b/>
          <w:bCs/>
        </w:rPr>
        <w:t>Basic Information</w:t>
      </w:r>
    </w:p>
    <w:p w:rsidR="00943737" w:rsidRPr="009E4F9C" w:rsidRDefault="00943737" w:rsidP="002D18F0">
      <w:pPr>
        <w:bidi w:val="0"/>
        <w:spacing w:before="240"/>
        <w:rPr>
          <w:rFonts w:cs="Times New Roman"/>
          <w:b/>
          <w:bCs/>
          <w:sz w:val="24"/>
          <w:szCs w:val="24"/>
        </w:rPr>
      </w:pPr>
      <w:r w:rsidRPr="009E4F9C">
        <w:rPr>
          <w:rFonts w:cs="Times New Roman"/>
          <w:b/>
          <w:bCs/>
          <w:sz w:val="24"/>
          <w:szCs w:val="24"/>
        </w:rPr>
        <w:t>Title:</w:t>
      </w:r>
      <w:r w:rsidRPr="009E4F9C">
        <w:rPr>
          <w:rFonts w:cs="Times New Roman"/>
          <w:b/>
          <w:bCs/>
          <w:sz w:val="24"/>
          <w:szCs w:val="24"/>
        </w:rPr>
        <w:tab/>
      </w:r>
      <w:r w:rsidR="002D18F0" w:rsidRPr="002D18F0">
        <w:rPr>
          <w:rFonts w:cs="Times New Roman"/>
          <w:b/>
          <w:bCs/>
          <w:sz w:val="24"/>
          <w:szCs w:val="24"/>
        </w:rPr>
        <w:t xml:space="preserve">Computer Application in Materials Engineering </w:t>
      </w:r>
      <w:r w:rsidR="002D18F0">
        <w:rPr>
          <w:rFonts w:cs="Times New Roman"/>
          <w:b/>
          <w:bCs/>
          <w:sz w:val="24"/>
          <w:szCs w:val="24"/>
        </w:rPr>
        <w:tab/>
      </w:r>
      <w:r w:rsidR="002D18F0">
        <w:rPr>
          <w:rFonts w:cs="Times New Roman"/>
          <w:b/>
          <w:bCs/>
          <w:sz w:val="24"/>
          <w:szCs w:val="24"/>
        </w:rPr>
        <w:tab/>
      </w:r>
      <w:r w:rsidRPr="009E4F9C">
        <w:rPr>
          <w:rFonts w:cs="Times New Roman"/>
          <w:b/>
          <w:bCs/>
          <w:sz w:val="24"/>
          <w:szCs w:val="24"/>
        </w:rPr>
        <w:t xml:space="preserve">Code: </w:t>
      </w:r>
      <w:r w:rsidRPr="009E4F9C">
        <w:rPr>
          <w:rFonts w:cs="Times New Roman"/>
          <w:b/>
          <w:bCs/>
          <w:sz w:val="24"/>
          <w:szCs w:val="24"/>
        </w:rPr>
        <w:tab/>
      </w:r>
      <w:r w:rsidR="0046264C">
        <w:rPr>
          <w:rFonts w:eastAsia="MS Mincho" w:cs="Times New Roman"/>
          <w:b/>
          <w:bCs/>
          <w:i/>
          <w:iCs/>
          <w:lang w:eastAsia="ja-JP"/>
        </w:rPr>
        <w:t>MED514</w:t>
      </w:r>
    </w:p>
    <w:p w:rsidR="00943737" w:rsidRPr="009E4F9C" w:rsidRDefault="00943737" w:rsidP="00915D96">
      <w:pPr>
        <w:bidi w:val="0"/>
        <w:rPr>
          <w:rFonts w:cs="Times New Roman"/>
          <w:b/>
          <w:bCs/>
          <w:sz w:val="24"/>
          <w:szCs w:val="24"/>
        </w:rPr>
      </w:pPr>
      <w:r w:rsidRPr="009E4F9C">
        <w:rPr>
          <w:rFonts w:cs="Times New Roman"/>
          <w:b/>
          <w:bCs/>
          <w:sz w:val="24"/>
          <w:szCs w:val="24"/>
        </w:rPr>
        <w:t>Credit Hours:</w:t>
      </w:r>
      <w:r w:rsidR="002D18F0">
        <w:rPr>
          <w:rFonts w:cs="Times New Roman"/>
          <w:b/>
          <w:bCs/>
          <w:sz w:val="24"/>
          <w:szCs w:val="24"/>
        </w:rPr>
        <w:t xml:space="preserve"> </w:t>
      </w:r>
      <w:r w:rsidR="00915D96">
        <w:rPr>
          <w:rFonts w:cs="Times New Roman"/>
          <w:b/>
          <w:bCs/>
          <w:sz w:val="24"/>
          <w:szCs w:val="24"/>
        </w:rPr>
        <w:t>3</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ab/>
        <w:t xml:space="preserve">Lecture: </w:t>
      </w:r>
      <w:r w:rsidR="00915D96">
        <w:rPr>
          <w:rFonts w:cs="Times New Roman"/>
          <w:b/>
          <w:bCs/>
          <w:sz w:val="24"/>
          <w:szCs w:val="24"/>
        </w:rPr>
        <w:t>3</w:t>
      </w:r>
      <w:r w:rsidRPr="009E4F9C">
        <w:rPr>
          <w:rFonts w:cs="Times New Roman"/>
          <w:b/>
          <w:bCs/>
          <w:sz w:val="24"/>
          <w:szCs w:val="24"/>
        </w:rPr>
        <w:tab/>
      </w:r>
    </w:p>
    <w:p w:rsidR="00943737" w:rsidRPr="0035143F" w:rsidRDefault="00943737" w:rsidP="00915D96">
      <w:pPr>
        <w:bidi w:val="0"/>
        <w:rPr>
          <w:rFonts w:cs="Times New Roman"/>
          <w:b/>
          <w:bCs/>
          <w:sz w:val="24"/>
          <w:szCs w:val="24"/>
        </w:rPr>
      </w:pPr>
      <w:r w:rsidRPr="009E4F9C">
        <w:rPr>
          <w:rFonts w:cs="Times New Roman"/>
          <w:b/>
          <w:bCs/>
          <w:sz w:val="24"/>
          <w:szCs w:val="24"/>
        </w:rPr>
        <w:t>Tutorial: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t>Practical: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Total:</w:t>
      </w:r>
      <w:r w:rsidR="002D18F0">
        <w:rPr>
          <w:rFonts w:cs="Times New Roman"/>
          <w:b/>
          <w:bCs/>
          <w:sz w:val="24"/>
          <w:szCs w:val="24"/>
        </w:rPr>
        <w:t xml:space="preserve"> </w:t>
      </w:r>
      <w:r w:rsidR="00915D96">
        <w:rPr>
          <w:rFonts w:cs="Times New Roman"/>
          <w:b/>
          <w:bCs/>
          <w:sz w:val="24"/>
          <w:szCs w:val="24"/>
        </w:rPr>
        <w:t>3</w:t>
      </w:r>
    </w:p>
    <w:p w:rsidR="00943737" w:rsidRPr="0035143F" w:rsidRDefault="00943737" w:rsidP="00943737">
      <w:pPr>
        <w:bidi w:val="0"/>
        <w:rPr>
          <w:rFonts w:eastAsia="MS Mincho" w:cs="Times New Roman"/>
          <w:b/>
          <w:bCs/>
          <w:lang w:eastAsia="ja-JP"/>
        </w:rPr>
      </w:pPr>
    </w:p>
    <w:p w:rsidR="00506626" w:rsidRDefault="00506626" w:rsidP="00506626">
      <w:pPr>
        <w:bidi w:val="0"/>
        <w:jc w:val="center"/>
        <w:rPr>
          <w:rFonts w:eastAsia="MS Mincho" w:cs="Times New Roman"/>
          <w:b/>
          <w:bCs/>
          <w:lang w:eastAsia="ja-JP"/>
        </w:rPr>
      </w:pPr>
      <w:r>
        <w:rPr>
          <w:rFonts w:eastAsia="MS Mincho" w:cs="Times New Roman"/>
          <w:b/>
          <w:bCs/>
          <w:lang w:eastAsia="ja-JP"/>
        </w:rPr>
        <w:t>B- Professional Information</w:t>
      </w:r>
    </w:p>
    <w:p w:rsidR="00506626" w:rsidRDefault="00506626" w:rsidP="00506626">
      <w:pPr>
        <w:bidi w:val="0"/>
        <w:rPr>
          <w:rFonts w:eastAsia="MS Mincho" w:cs="Times New Roman"/>
          <w:sz w:val="24"/>
          <w:szCs w:val="24"/>
          <w:lang w:eastAsia="ja-JP"/>
        </w:rPr>
      </w:pPr>
      <w:r>
        <w:rPr>
          <w:rFonts w:eastAsia="MS Mincho" w:cs="Times New Roman"/>
          <w:b/>
          <w:bCs/>
          <w:sz w:val="24"/>
          <w:szCs w:val="24"/>
          <w:lang w:eastAsia="ja-JP"/>
        </w:rPr>
        <w:t>1- Overall aims of course</w:t>
      </w:r>
      <w:r>
        <w:rPr>
          <w:rFonts w:eastAsia="MS Mincho" w:cs="Times New Roman"/>
          <w:sz w:val="24"/>
          <w:szCs w:val="24"/>
          <w:lang w:eastAsia="ja-JP"/>
        </w:rPr>
        <w:t>:</w:t>
      </w:r>
    </w:p>
    <w:p w:rsidR="009C5099" w:rsidRDefault="009C5099" w:rsidP="0083743D">
      <w:pPr>
        <w:bidi w:val="0"/>
        <w:ind w:left="180" w:firstLine="540"/>
        <w:rPr>
          <w:rFonts w:eastAsia="MS Mincho" w:cs="Times New Roman"/>
          <w:sz w:val="24"/>
          <w:szCs w:val="24"/>
          <w:lang w:eastAsia="ja-JP"/>
        </w:rPr>
      </w:pPr>
    </w:p>
    <w:p w:rsidR="00D164DF" w:rsidRDefault="00002E76" w:rsidP="00D164DF">
      <w:pPr>
        <w:tabs>
          <w:tab w:val="left" w:pos="5741"/>
        </w:tabs>
        <w:bidi w:val="0"/>
        <w:ind w:left="180" w:firstLine="540"/>
        <w:rPr>
          <w:rFonts w:cs="Times New Roman"/>
          <w:sz w:val="24"/>
          <w:szCs w:val="24"/>
        </w:rPr>
      </w:pPr>
      <w:r>
        <w:rPr>
          <w:rFonts w:eastAsia="MS Mincho" w:cs="Times New Roman"/>
          <w:sz w:val="24"/>
          <w:szCs w:val="24"/>
          <w:lang w:eastAsia="ja-JP"/>
        </w:rPr>
        <w:t>This</w:t>
      </w:r>
      <w:r w:rsidR="0083743D">
        <w:rPr>
          <w:rFonts w:eastAsia="MS Mincho" w:cs="Times New Roman"/>
          <w:sz w:val="24"/>
          <w:szCs w:val="24"/>
          <w:lang w:eastAsia="ja-JP"/>
        </w:rPr>
        <w:t xml:space="preserve"> course</w:t>
      </w:r>
      <w:r>
        <w:rPr>
          <w:rFonts w:eastAsia="MS Mincho" w:cs="Times New Roman"/>
          <w:sz w:val="24"/>
          <w:szCs w:val="24"/>
          <w:lang w:eastAsia="ja-JP"/>
        </w:rPr>
        <w:t xml:space="preserve"> introduces</w:t>
      </w:r>
      <w:r w:rsidR="0083743D">
        <w:rPr>
          <w:rFonts w:eastAsia="MS Mincho" w:cs="Times New Roman"/>
          <w:sz w:val="24"/>
          <w:szCs w:val="24"/>
          <w:lang w:eastAsia="ja-JP"/>
        </w:rPr>
        <w:t xml:space="preserve"> student</w:t>
      </w:r>
      <w:r>
        <w:rPr>
          <w:rFonts w:eastAsia="MS Mincho" w:cs="Times New Roman"/>
          <w:sz w:val="24"/>
          <w:szCs w:val="24"/>
          <w:lang w:eastAsia="ja-JP"/>
        </w:rPr>
        <w:t>s</w:t>
      </w:r>
      <w:r w:rsidR="0083743D">
        <w:rPr>
          <w:rFonts w:eastAsia="MS Mincho" w:cs="Times New Roman"/>
          <w:sz w:val="24"/>
          <w:szCs w:val="24"/>
          <w:lang w:eastAsia="ja-JP"/>
        </w:rPr>
        <w:t xml:space="preserve"> to:</w:t>
      </w:r>
    </w:p>
    <w:p w:rsidR="00D164DF" w:rsidRDefault="00D164DF" w:rsidP="00D164DF">
      <w:pPr>
        <w:numPr>
          <w:ilvl w:val="0"/>
          <w:numId w:val="14"/>
        </w:numPr>
        <w:autoSpaceDE w:val="0"/>
        <w:autoSpaceDN w:val="0"/>
        <w:bidi w:val="0"/>
        <w:adjustRightInd w:val="0"/>
        <w:jc w:val="both"/>
        <w:rPr>
          <w:sz w:val="24"/>
          <w:szCs w:val="24"/>
        </w:rPr>
      </w:pPr>
      <w:r>
        <w:rPr>
          <w:sz w:val="24"/>
          <w:szCs w:val="24"/>
        </w:rPr>
        <w:t xml:space="preserve">Use effectively the </w:t>
      </w:r>
      <w:proofErr w:type="spellStart"/>
      <w:r>
        <w:rPr>
          <w:sz w:val="24"/>
          <w:szCs w:val="24"/>
        </w:rPr>
        <w:t>Abaqus</w:t>
      </w:r>
      <w:proofErr w:type="spellEnd"/>
      <w:r>
        <w:rPr>
          <w:sz w:val="24"/>
          <w:szCs w:val="24"/>
        </w:rPr>
        <w:t xml:space="preserve"> FEA commercial Software.</w:t>
      </w:r>
    </w:p>
    <w:p w:rsidR="00D164DF" w:rsidRDefault="00D164DF" w:rsidP="00D164DF">
      <w:pPr>
        <w:numPr>
          <w:ilvl w:val="0"/>
          <w:numId w:val="14"/>
        </w:numPr>
        <w:autoSpaceDE w:val="0"/>
        <w:autoSpaceDN w:val="0"/>
        <w:bidi w:val="0"/>
        <w:adjustRightInd w:val="0"/>
        <w:jc w:val="both"/>
        <w:rPr>
          <w:sz w:val="24"/>
          <w:szCs w:val="24"/>
        </w:rPr>
      </w:pPr>
      <w:r>
        <w:rPr>
          <w:sz w:val="24"/>
          <w:szCs w:val="24"/>
        </w:rPr>
        <w:t>Simulate the solidification process of metals and alloy</w:t>
      </w:r>
      <w:r w:rsidRPr="002F3C54">
        <w:rPr>
          <w:sz w:val="24"/>
          <w:szCs w:val="24"/>
        </w:rPr>
        <w:t>.</w:t>
      </w:r>
    </w:p>
    <w:p w:rsidR="00D164DF" w:rsidRDefault="00D164DF" w:rsidP="00D164DF">
      <w:pPr>
        <w:numPr>
          <w:ilvl w:val="0"/>
          <w:numId w:val="14"/>
        </w:numPr>
        <w:autoSpaceDE w:val="0"/>
        <w:autoSpaceDN w:val="0"/>
        <w:bidi w:val="0"/>
        <w:adjustRightInd w:val="0"/>
        <w:jc w:val="both"/>
        <w:rPr>
          <w:sz w:val="24"/>
          <w:szCs w:val="24"/>
        </w:rPr>
      </w:pPr>
      <w:r>
        <w:rPr>
          <w:sz w:val="24"/>
          <w:szCs w:val="24"/>
        </w:rPr>
        <w:t>Simulate the fracture of machine components.</w:t>
      </w:r>
    </w:p>
    <w:p w:rsidR="00D164DF" w:rsidRDefault="00D164DF" w:rsidP="00D164DF">
      <w:pPr>
        <w:numPr>
          <w:ilvl w:val="0"/>
          <w:numId w:val="14"/>
        </w:numPr>
        <w:autoSpaceDE w:val="0"/>
        <w:autoSpaceDN w:val="0"/>
        <w:bidi w:val="0"/>
        <w:adjustRightInd w:val="0"/>
        <w:jc w:val="both"/>
        <w:rPr>
          <w:sz w:val="24"/>
          <w:szCs w:val="24"/>
        </w:rPr>
      </w:pPr>
      <w:r>
        <w:rPr>
          <w:sz w:val="24"/>
          <w:szCs w:val="24"/>
        </w:rPr>
        <w:t>Simulate the fatigue of machine members.</w:t>
      </w:r>
    </w:p>
    <w:p w:rsidR="00B15E7D" w:rsidRDefault="00B15E7D" w:rsidP="00D164DF">
      <w:pPr>
        <w:tabs>
          <w:tab w:val="left" w:pos="5741"/>
        </w:tabs>
        <w:bidi w:val="0"/>
        <w:ind w:left="180" w:firstLine="540"/>
        <w:rPr>
          <w:rFonts w:cs="Times New Roman"/>
          <w:sz w:val="24"/>
          <w:szCs w:val="24"/>
        </w:rPr>
      </w:pPr>
    </w:p>
    <w:p w:rsidR="00506626" w:rsidRDefault="00506626" w:rsidP="00B15E7D">
      <w:pPr>
        <w:bidi w:val="0"/>
        <w:rPr>
          <w:rFonts w:eastAsia="MS Mincho" w:cs="Times New Roman"/>
          <w:b/>
          <w:bCs/>
          <w:sz w:val="24"/>
          <w:szCs w:val="24"/>
          <w:lang w:eastAsia="ja-JP"/>
        </w:rPr>
      </w:pPr>
      <w:r>
        <w:rPr>
          <w:rFonts w:eastAsia="MS Mincho" w:cs="Times New Roman"/>
          <w:b/>
          <w:bCs/>
          <w:sz w:val="24"/>
          <w:szCs w:val="24"/>
          <w:lang w:eastAsia="ja-JP"/>
        </w:rPr>
        <w:t>2- Intended learning outcomes of course (ILOs)</w:t>
      </w:r>
    </w:p>
    <w:p w:rsidR="00506626" w:rsidRPr="00C4160E" w:rsidRDefault="00506626" w:rsidP="00506626">
      <w:pPr>
        <w:bidi w:val="0"/>
        <w:ind w:left="180"/>
        <w:rPr>
          <w:rFonts w:eastAsia="MS Mincho" w:cs="Times New Roman"/>
          <w:lang w:eastAsia="ja-JP"/>
        </w:rPr>
      </w:pPr>
      <w:r w:rsidRPr="00C4160E">
        <w:rPr>
          <w:rFonts w:eastAsia="MS Mincho" w:cs="Times New Roman"/>
          <w:lang w:eastAsia="ja-JP"/>
        </w:rPr>
        <w:t>By completion of the course, the student should be able to:</w:t>
      </w:r>
    </w:p>
    <w:p w:rsidR="00C97A6D" w:rsidRPr="008E77A3" w:rsidRDefault="00C97A6D" w:rsidP="00C97A6D">
      <w:pPr>
        <w:ind w:left="180"/>
        <w:rPr>
          <w:rFonts w:eastAsia="MS Mincho" w:cs="Times New Roman"/>
          <w:color w:val="FF0000"/>
          <w:sz w:val="24"/>
          <w:szCs w:val="24"/>
          <w:rtl/>
          <w:lang w:eastAsia="ja-JP" w:bidi="ar-LY"/>
        </w:rPr>
      </w:pPr>
    </w:p>
    <w:p w:rsidR="00905B7B" w:rsidRPr="008F7462" w:rsidRDefault="008F7462" w:rsidP="008F7462">
      <w:pPr>
        <w:bidi w:val="0"/>
        <w:rPr>
          <w:rFonts w:eastAsia="MS Mincho" w:cs="Times New Roman"/>
          <w:sz w:val="24"/>
          <w:szCs w:val="24"/>
          <w:lang w:eastAsia="ja-JP"/>
        </w:rPr>
      </w:pPr>
      <w:r>
        <w:rPr>
          <w:rFonts w:eastAsia="MS Mincho" w:cs="Times New Roman"/>
          <w:b/>
          <w:bCs/>
          <w:sz w:val="24"/>
          <w:szCs w:val="24"/>
          <w:lang w:eastAsia="ja-JP"/>
        </w:rPr>
        <w:t xml:space="preserve">a.  </w:t>
      </w:r>
      <w:r w:rsidR="005D04E7">
        <w:rPr>
          <w:rFonts w:eastAsia="MS Mincho" w:cs="Times New Roman"/>
          <w:b/>
          <w:bCs/>
          <w:sz w:val="24"/>
          <w:szCs w:val="24"/>
          <w:lang w:eastAsia="ja-JP"/>
        </w:rPr>
        <w:t xml:space="preserve"> </w:t>
      </w:r>
      <w:r w:rsidR="00506626">
        <w:rPr>
          <w:rFonts w:eastAsia="MS Mincho" w:cs="Times New Roman"/>
          <w:b/>
          <w:bCs/>
          <w:sz w:val="24"/>
          <w:szCs w:val="24"/>
          <w:lang w:eastAsia="ja-JP"/>
        </w:rPr>
        <w:t xml:space="preserve">Knowledge and understanding </w:t>
      </w:r>
    </w:p>
    <w:p w:rsidR="00B15E7D" w:rsidRPr="00F36DE4" w:rsidRDefault="008F7462" w:rsidP="008F7462">
      <w:pPr>
        <w:autoSpaceDE w:val="0"/>
        <w:autoSpaceDN w:val="0"/>
        <w:bidi w:val="0"/>
        <w:adjustRightInd w:val="0"/>
        <w:ind w:left="492" w:hanging="42"/>
        <w:jc w:val="lowKashida"/>
      </w:pPr>
      <w:r>
        <w:t xml:space="preserve">a1.   </w:t>
      </w:r>
      <w:r w:rsidR="00B15E7D" w:rsidRPr="00F36DE4">
        <w:t>Identify theories, fundamentals and specialized know</w:t>
      </w:r>
      <w:r w:rsidR="00B15E7D">
        <w:t xml:space="preserve">ledge in the </w:t>
      </w:r>
      <w:r w:rsidR="00D164DF" w:rsidRPr="00D164DF">
        <w:t>computer application in materials engineering</w:t>
      </w:r>
      <w:r w:rsidR="0046264C">
        <w:t xml:space="preserve"> </w:t>
      </w:r>
      <w:r w:rsidR="00B15E7D" w:rsidRPr="00F36DE4">
        <w:t>and categorize sciences related to professional practice</w:t>
      </w:r>
      <w:proofErr w:type="gramStart"/>
      <w:r w:rsidR="00B15E7D" w:rsidRPr="00F36DE4">
        <w:t>.</w:t>
      </w:r>
      <w:r>
        <w:t>(</w:t>
      </w:r>
      <w:proofErr w:type="gramEnd"/>
      <w:r w:rsidRPr="008F7462">
        <w:t xml:space="preserve"> </w:t>
      </w:r>
      <w:r w:rsidRPr="00F36DE4">
        <w:t>2.1.1</w:t>
      </w:r>
      <w:r>
        <w:t>)</w:t>
      </w:r>
    </w:p>
    <w:p w:rsidR="00B15E7D" w:rsidRPr="00F36DE4" w:rsidRDefault="008F7462" w:rsidP="008F7462">
      <w:pPr>
        <w:autoSpaceDE w:val="0"/>
        <w:autoSpaceDN w:val="0"/>
        <w:bidi w:val="0"/>
        <w:adjustRightInd w:val="0"/>
        <w:ind w:left="492" w:hanging="42"/>
        <w:jc w:val="lowKashida"/>
      </w:pPr>
      <w:r>
        <w:t xml:space="preserve">a2.   </w:t>
      </w:r>
      <w:r w:rsidR="00B15E7D" w:rsidRPr="00F36DE4">
        <w:t xml:space="preserve">Describe principles and fundamentals of quality in professional practice in the area of </w:t>
      </w:r>
      <w:r w:rsidR="00D164DF" w:rsidRPr="00D164DF">
        <w:t>computer application in materials engineering</w:t>
      </w:r>
      <w:r>
        <w:t>. (</w:t>
      </w:r>
      <w:r w:rsidRPr="00F36DE4">
        <w:t>2.1.3</w:t>
      </w:r>
      <w:r>
        <w:t>)</w:t>
      </w:r>
    </w:p>
    <w:p w:rsidR="00905B7B" w:rsidRDefault="00905B7B" w:rsidP="00905B7B">
      <w:pPr>
        <w:bidi w:val="0"/>
        <w:rPr>
          <w:rFonts w:eastAsia="MS Mincho" w:cs="Times New Roman"/>
          <w:b/>
          <w:bCs/>
          <w:sz w:val="24"/>
          <w:szCs w:val="24"/>
          <w:lang w:eastAsia="ja-JP"/>
        </w:rPr>
      </w:pPr>
    </w:p>
    <w:p w:rsidR="00506626" w:rsidRDefault="008F7462" w:rsidP="005D04E7">
      <w:pPr>
        <w:bidi w:val="0"/>
        <w:rPr>
          <w:rFonts w:eastAsia="MS Mincho" w:cs="Times New Roman"/>
          <w:b/>
          <w:bCs/>
          <w:sz w:val="24"/>
          <w:szCs w:val="24"/>
          <w:lang w:eastAsia="ja-JP"/>
        </w:rPr>
      </w:pPr>
      <w:r>
        <w:rPr>
          <w:rFonts w:eastAsia="MS Mincho" w:cs="Times New Roman"/>
          <w:b/>
          <w:bCs/>
          <w:sz w:val="24"/>
          <w:szCs w:val="24"/>
          <w:lang w:eastAsia="ja-JP"/>
        </w:rPr>
        <w:t xml:space="preserve">b.  </w:t>
      </w:r>
      <w:r w:rsidR="00A67C2D">
        <w:rPr>
          <w:rFonts w:eastAsia="MS Mincho" w:cs="Times New Roman"/>
          <w:b/>
          <w:bCs/>
          <w:sz w:val="24"/>
          <w:szCs w:val="24"/>
          <w:lang w:eastAsia="ja-JP"/>
        </w:rPr>
        <w:t xml:space="preserve"> Intellectual</w:t>
      </w:r>
      <w:r w:rsidR="00506626">
        <w:rPr>
          <w:rFonts w:eastAsia="MS Mincho" w:cs="Times New Roman"/>
          <w:b/>
          <w:bCs/>
          <w:sz w:val="24"/>
          <w:szCs w:val="24"/>
          <w:lang w:eastAsia="ja-JP"/>
        </w:rPr>
        <w:t xml:space="preserve"> skills </w:t>
      </w:r>
    </w:p>
    <w:p w:rsidR="00D164DF" w:rsidRDefault="008F7462" w:rsidP="008F7462">
      <w:pPr>
        <w:autoSpaceDE w:val="0"/>
        <w:autoSpaceDN w:val="0"/>
        <w:bidi w:val="0"/>
        <w:adjustRightInd w:val="0"/>
        <w:ind w:left="492" w:hanging="42"/>
        <w:jc w:val="lowKashida"/>
      </w:pPr>
      <w:r>
        <w:t xml:space="preserve">b1.   </w:t>
      </w:r>
      <w:r w:rsidR="001708AA" w:rsidRPr="00F36DE4">
        <w:t>Solve computer numerical control machines</w:t>
      </w:r>
      <w:r w:rsidR="001708AA">
        <w:t xml:space="preserve"> problems in</w:t>
      </w:r>
      <w:r w:rsidR="0046264C">
        <w:t xml:space="preserve"> </w:t>
      </w:r>
      <w:r w:rsidR="00D164DF" w:rsidRPr="00D164DF">
        <w:t>computer application in materials engineering</w:t>
      </w:r>
      <w:r>
        <w:t>. (</w:t>
      </w:r>
      <w:r w:rsidRPr="00F36DE4">
        <w:t>2.2.2</w:t>
      </w:r>
      <w:r>
        <w:t>)</w:t>
      </w:r>
    </w:p>
    <w:p w:rsidR="001708AA" w:rsidRPr="00F36DE4" w:rsidRDefault="008F7462" w:rsidP="008F7462">
      <w:pPr>
        <w:autoSpaceDE w:val="0"/>
        <w:autoSpaceDN w:val="0"/>
        <w:bidi w:val="0"/>
        <w:adjustRightInd w:val="0"/>
        <w:ind w:left="492" w:hanging="42"/>
        <w:jc w:val="lowKashida"/>
      </w:pPr>
      <w:r>
        <w:t xml:space="preserve">b2.   </w:t>
      </w:r>
      <w:r w:rsidR="001708AA" w:rsidRPr="00F36DE4">
        <w:t xml:space="preserve">Critically and analytically read research papers and topics related </w:t>
      </w:r>
      <w:r w:rsidR="00D164DF" w:rsidRPr="00D164DF">
        <w:t>computer application in materials engineering</w:t>
      </w:r>
      <w:r>
        <w:t>. (</w:t>
      </w:r>
      <w:r w:rsidRPr="00F36DE4">
        <w:t>2.2.3</w:t>
      </w:r>
      <w:r>
        <w:t>)</w:t>
      </w:r>
    </w:p>
    <w:p w:rsidR="001708AA" w:rsidRPr="00F36DE4" w:rsidRDefault="008F7462" w:rsidP="008F7462">
      <w:pPr>
        <w:autoSpaceDE w:val="0"/>
        <w:autoSpaceDN w:val="0"/>
        <w:bidi w:val="0"/>
        <w:adjustRightInd w:val="0"/>
        <w:ind w:left="492" w:hanging="42"/>
      </w:pPr>
      <w:r>
        <w:t xml:space="preserve">b3.   </w:t>
      </w:r>
      <w:r w:rsidR="001708AA" w:rsidRPr="00F36DE4">
        <w:t>Assess the risks and hazards in professional practices.</w:t>
      </w:r>
      <w:r>
        <w:t xml:space="preserve"> (</w:t>
      </w:r>
      <w:r w:rsidRPr="00F36DE4">
        <w:t>2.2.4</w:t>
      </w:r>
      <w:r>
        <w:t>)</w:t>
      </w:r>
    </w:p>
    <w:p w:rsidR="001708AA" w:rsidRDefault="001708AA" w:rsidP="001708AA">
      <w:pPr>
        <w:bidi w:val="0"/>
      </w:pPr>
    </w:p>
    <w:p w:rsidR="001708AA" w:rsidRDefault="001708AA" w:rsidP="001708AA">
      <w:pPr>
        <w:bidi w:val="0"/>
      </w:pPr>
    </w:p>
    <w:p w:rsidR="001708AA" w:rsidRDefault="001708AA" w:rsidP="001708AA">
      <w:pPr>
        <w:bidi w:val="0"/>
      </w:pPr>
    </w:p>
    <w:p w:rsidR="0083743D" w:rsidRPr="008F7462" w:rsidRDefault="008F7462" w:rsidP="008F7462">
      <w:pPr>
        <w:bidi w:val="0"/>
        <w:rPr>
          <w:rFonts w:eastAsia="MS Mincho" w:cs="Times New Roman"/>
          <w:b/>
          <w:bCs/>
          <w:sz w:val="24"/>
          <w:szCs w:val="24"/>
          <w:rtl/>
          <w:lang w:eastAsia="ja-JP"/>
        </w:rPr>
      </w:pPr>
      <w:r>
        <w:rPr>
          <w:rFonts w:eastAsia="MS Mincho" w:cs="Times New Roman"/>
          <w:b/>
          <w:bCs/>
          <w:sz w:val="24"/>
          <w:szCs w:val="24"/>
          <w:lang w:eastAsia="ja-JP"/>
        </w:rPr>
        <w:t xml:space="preserve">c.  </w:t>
      </w:r>
      <w:r w:rsidR="00A67C2D">
        <w:rPr>
          <w:rFonts w:eastAsia="MS Mincho" w:cs="Times New Roman"/>
          <w:b/>
          <w:bCs/>
          <w:sz w:val="24"/>
          <w:szCs w:val="24"/>
          <w:lang w:eastAsia="ja-JP"/>
        </w:rPr>
        <w:t xml:space="preserve"> Professional</w:t>
      </w:r>
      <w:r w:rsidR="005D04E7" w:rsidRPr="004F2007">
        <w:rPr>
          <w:rFonts w:eastAsia="MS Mincho" w:cs="Times New Roman"/>
          <w:b/>
          <w:bCs/>
          <w:sz w:val="24"/>
          <w:szCs w:val="24"/>
          <w:lang w:eastAsia="ja-JP"/>
        </w:rPr>
        <w:t xml:space="preserve"> and </w:t>
      </w:r>
      <w:r w:rsidR="00506626">
        <w:rPr>
          <w:rFonts w:eastAsia="MS Mincho" w:cs="Times New Roman"/>
          <w:b/>
          <w:bCs/>
          <w:sz w:val="24"/>
          <w:szCs w:val="24"/>
          <w:lang w:eastAsia="ja-JP"/>
        </w:rPr>
        <w:t>practical skills</w:t>
      </w:r>
    </w:p>
    <w:p w:rsidR="001708AA" w:rsidRDefault="008F7462" w:rsidP="001F29A7">
      <w:pPr>
        <w:bidi w:val="0"/>
        <w:ind w:left="492" w:hanging="42"/>
      </w:pPr>
      <w:r>
        <w:t xml:space="preserve">c1.    </w:t>
      </w:r>
      <w:r w:rsidR="001708AA" w:rsidRPr="006E4952">
        <w:t>Prepare professional reports.</w:t>
      </w:r>
      <w:r>
        <w:t xml:space="preserve"> (</w:t>
      </w:r>
      <w:r w:rsidRPr="006E4952">
        <w:t>2.3.</w:t>
      </w:r>
      <w:r w:rsidR="001F29A7">
        <w:t>2</w:t>
      </w:r>
      <w:r>
        <w:t>)</w:t>
      </w:r>
    </w:p>
    <w:p w:rsidR="001708AA" w:rsidRDefault="001708AA" w:rsidP="001708AA">
      <w:pPr>
        <w:bidi w:val="0"/>
        <w:rPr>
          <w:b/>
          <w:bCs/>
          <w:sz w:val="24"/>
          <w:szCs w:val="24"/>
        </w:rPr>
      </w:pPr>
    </w:p>
    <w:p w:rsidR="00506626" w:rsidRDefault="008F7462" w:rsidP="001708AA">
      <w:pPr>
        <w:bidi w:val="0"/>
        <w:rPr>
          <w:rFonts w:eastAsia="MS Mincho" w:cs="Times New Roman"/>
          <w:b/>
          <w:bCs/>
          <w:sz w:val="24"/>
          <w:szCs w:val="24"/>
          <w:lang w:eastAsia="ja-JP"/>
        </w:rPr>
      </w:pPr>
      <w:r>
        <w:rPr>
          <w:b/>
          <w:bCs/>
          <w:sz w:val="24"/>
          <w:szCs w:val="24"/>
        </w:rPr>
        <w:t xml:space="preserve">d.  </w:t>
      </w:r>
      <w:r w:rsidR="00E21588">
        <w:rPr>
          <w:b/>
          <w:bCs/>
          <w:sz w:val="24"/>
          <w:szCs w:val="24"/>
        </w:rPr>
        <w:t xml:space="preserve"> </w:t>
      </w:r>
      <w:r w:rsidR="00E21588" w:rsidRPr="009E4F9C">
        <w:rPr>
          <w:rFonts w:eastAsia="MS Mincho" w:cs="Times New Roman"/>
          <w:b/>
          <w:bCs/>
          <w:sz w:val="24"/>
          <w:szCs w:val="24"/>
          <w:lang w:eastAsia="ja-JP"/>
        </w:rPr>
        <w:t>General</w:t>
      </w:r>
      <w:r w:rsidR="00506626">
        <w:rPr>
          <w:rFonts w:eastAsia="MS Mincho" w:cs="Times New Roman"/>
          <w:b/>
          <w:bCs/>
          <w:sz w:val="24"/>
          <w:szCs w:val="24"/>
          <w:lang w:eastAsia="ja-JP"/>
        </w:rPr>
        <w:t xml:space="preserve"> and transferable skills  </w:t>
      </w:r>
    </w:p>
    <w:p w:rsidR="001708AA" w:rsidRDefault="008F7462" w:rsidP="008F7462">
      <w:pPr>
        <w:bidi w:val="0"/>
        <w:ind w:left="492" w:hanging="42"/>
      </w:pPr>
      <w:r>
        <w:t xml:space="preserve">d1.   </w:t>
      </w:r>
      <w:r w:rsidR="001708AA">
        <w:t xml:space="preserve">Communicate </w:t>
      </w:r>
      <w:r w:rsidR="001708AA">
        <w:rPr>
          <w:rFonts w:hint="cs"/>
        </w:rPr>
        <w:t>effectiv</w:t>
      </w:r>
      <w:r w:rsidR="001708AA">
        <w:t>ely using different means.</w:t>
      </w:r>
      <w:r>
        <w:t xml:space="preserve"> (2.</w:t>
      </w:r>
      <w:r>
        <w:rPr>
          <w:rFonts w:hint="cs"/>
        </w:rPr>
        <w:t>4</w:t>
      </w:r>
      <w:r>
        <w:t>.</w:t>
      </w:r>
      <w:r>
        <w:rPr>
          <w:rFonts w:hint="cs"/>
        </w:rPr>
        <w:t>1</w:t>
      </w:r>
      <w:r>
        <w:t>)</w:t>
      </w:r>
    </w:p>
    <w:p w:rsidR="001708AA" w:rsidRDefault="008F7462" w:rsidP="008F7462">
      <w:pPr>
        <w:bidi w:val="0"/>
        <w:ind w:left="492" w:hanging="42"/>
      </w:pPr>
      <w:r>
        <w:t xml:space="preserve">d2.   </w:t>
      </w:r>
      <w:r w:rsidR="001708AA">
        <w:t>Use different sources for obtaining information and knowledge.</w:t>
      </w:r>
      <w:r w:rsidRPr="008F7462">
        <w:t xml:space="preserve"> </w:t>
      </w:r>
      <w:r>
        <w:t>(2.4.4)</w:t>
      </w:r>
    </w:p>
    <w:p w:rsidR="001708AA" w:rsidRDefault="008F7462" w:rsidP="008F7462">
      <w:pPr>
        <w:bidi w:val="0"/>
        <w:ind w:left="492" w:hanging="42"/>
      </w:pPr>
      <w:r>
        <w:t xml:space="preserve">d3.   </w:t>
      </w:r>
      <w:r w:rsidR="001708AA">
        <w:t>Lead a team in familiar professional contexts.</w:t>
      </w:r>
      <w:r w:rsidRPr="008F7462">
        <w:t xml:space="preserve"> </w:t>
      </w:r>
      <w:r>
        <w:t>(2.4.6)</w:t>
      </w:r>
    </w:p>
    <w:p w:rsidR="00615523" w:rsidRPr="00F52F80" w:rsidRDefault="00615523" w:rsidP="00F52F80">
      <w:pPr>
        <w:rPr>
          <w:rFonts w:eastAsia="MS Mincho" w:cs="Times New Roman"/>
          <w:b/>
          <w:bCs/>
          <w:color w:val="FF0000"/>
          <w:sz w:val="24"/>
          <w:szCs w:val="24"/>
          <w:rtl/>
          <w:lang w:eastAsia="ja-JP" w:bidi="ar-L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6162"/>
        <w:gridCol w:w="1421"/>
        <w:gridCol w:w="1419"/>
      </w:tblGrid>
      <w:tr w:rsidR="00615523" w:rsidTr="002D18F0">
        <w:trPr>
          <w:trHeight w:val="862"/>
        </w:trPr>
        <w:tc>
          <w:tcPr>
            <w:tcW w:w="482" w:type="pct"/>
            <w:tcBorders>
              <w:top w:val="single" w:sz="4" w:space="0" w:color="auto"/>
              <w:left w:val="single" w:sz="4" w:space="0" w:color="auto"/>
              <w:bottom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Topic No.</w:t>
            </w:r>
          </w:p>
        </w:tc>
        <w:tc>
          <w:tcPr>
            <w:tcW w:w="3093" w:type="pct"/>
            <w:tcBorders>
              <w:top w:val="single" w:sz="4" w:space="0" w:color="auto"/>
              <w:left w:val="single" w:sz="4" w:space="0" w:color="auto"/>
              <w:bottom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Topic</w:t>
            </w:r>
          </w:p>
        </w:tc>
        <w:tc>
          <w:tcPr>
            <w:tcW w:w="713" w:type="pct"/>
            <w:tcBorders>
              <w:top w:val="single" w:sz="4" w:space="0" w:color="auto"/>
              <w:left w:val="single" w:sz="4" w:space="0" w:color="auto"/>
              <w:bottom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No. of weeks</w:t>
            </w:r>
          </w:p>
        </w:tc>
        <w:tc>
          <w:tcPr>
            <w:tcW w:w="713" w:type="pct"/>
            <w:tcBorders>
              <w:top w:val="single" w:sz="4" w:space="0" w:color="auto"/>
              <w:left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Total no. of  hours</w:t>
            </w:r>
          </w:p>
        </w:tc>
      </w:tr>
      <w:tr w:rsidR="00D164DF" w:rsidTr="002D18F0">
        <w:tc>
          <w:tcPr>
            <w:tcW w:w="482" w:type="pct"/>
            <w:tcBorders>
              <w:top w:val="single" w:sz="4" w:space="0" w:color="auto"/>
              <w:left w:val="single" w:sz="4" w:space="0" w:color="auto"/>
              <w:bottom w:val="single" w:sz="4" w:space="0" w:color="auto"/>
              <w:right w:val="single" w:sz="4" w:space="0" w:color="auto"/>
            </w:tcBorders>
          </w:tcPr>
          <w:p w:rsidR="00D164DF" w:rsidRPr="009E4F9C" w:rsidRDefault="00D164DF" w:rsidP="00847143">
            <w:pPr>
              <w:bidi w:val="0"/>
              <w:jc w:val="center"/>
              <w:rPr>
                <w:rFonts w:eastAsia="MS Mincho" w:cs="Times New Roman"/>
                <w:sz w:val="24"/>
                <w:szCs w:val="24"/>
                <w:lang w:eastAsia="ja-JP"/>
              </w:rPr>
            </w:pPr>
            <w:r w:rsidRPr="009E4F9C">
              <w:rPr>
                <w:rFonts w:eastAsia="MS Mincho" w:cs="Times New Roman"/>
                <w:sz w:val="24"/>
                <w:szCs w:val="24"/>
                <w:lang w:eastAsia="ja-JP"/>
              </w:rPr>
              <w:t>1</w:t>
            </w:r>
          </w:p>
        </w:tc>
        <w:tc>
          <w:tcPr>
            <w:tcW w:w="3093" w:type="pct"/>
            <w:tcBorders>
              <w:top w:val="single" w:sz="4" w:space="0" w:color="auto"/>
              <w:left w:val="single" w:sz="4" w:space="0" w:color="auto"/>
              <w:bottom w:val="single" w:sz="4" w:space="0" w:color="auto"/>
              <w:right w:val="single" w:sz="4" w:space="0" w:color="auto"/>
            </w:tcBorders>
          </w:tcPr>
          <w:p w:rsidR="00D164DF" w:rsidRPr="00563866" w:rsidRDefault="00563866" w:rsidP="00563866">
            <w:pPr>
              <w:bidi w:val="0"/>
              <w:rPr>
                <w:sz w:val="24"/>
                <w:szCs w:val="24"/>
              </w:rPr>
            </w:pPr>
            <w:r w:rsidRPr="00563866">
              <w:rPr>
                <w:sz w:val="24"/>
                <w:szCs w:val="24"/>
              </w:rPr>
              <w:t xml:space="preserve">Finite element method - system design casting with the assistance of computer </w:t>
            </w:r>
          </w:p>
        </w:tc>
        <w:tc>
          <w:tcPr>
            <w:tcW w:w="713" w:type="pct"/>
            <w:tcBorders>
              <w:top w:val="single" w:sz="4" w:space="0" w:color="auto"/>
              <w:left w:val="single" w:sz="4" w:space="0" w:color="auto"/>
              <w:bottom w:val="single" w:sz="4" w:space="0" w:color="auto"/>
              <w:right w:val="single" w:sz="4" w:space="0" w:color="auto"/>
            </w:tcBorders>
          </w:tcPr>
          <w:p w:rsidR="00D164DF"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c>
          <w:tcPr>
            <w:tcW w:w="713" w:type="pct"/>
            <w:tcBorders>
              <w:top w:val="single" w:sz="4" w:space="0" w:color="auto"/>
              <w:left w:val="single" w:sz="4" w:space="0" w:color="auto"/>
              <w:bottom w:val="single" w:sz="4" w:space="0" w:color="auto"/>
              <w:right w:val="single" w:sz="4" w:space="0" w:color="auto"/>
            </w:tcBorders>
          </w:tcPr>
          <w:p w:rsidR="00D164DF"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9</w:t>
            </w:r>
          </w:p>
        </w:tc>
      </w:tr>
      <w:tr w:rsidR="00D164DF" w:rsidTr="002D18F0">
        <w:tc>
          <w:tcPr>
            <w:tcW w:w="482" w:type="pct"/>
            <w:tcBorders>
              <w:top w:val="single" w:sz="4" w:space="0" w:color="auto"/>
              <w:left w:val="single" w:sz="4" w:space="0" w:color="auto"/>
              <w:bottom w:val="single" w:sz="4" w:space="0" w:color="auto"/>
              <w:right w:val="single" w:sz="4" w:space="0" w:color="auto"/>
            </w:tcBorders>
          </w:tcPr>
          <w:p w:rsidR="00D164DF" w:rsidRPr="009E4F9C" w:rsidRDefault="00D164DF" w:rsidP="00847143">
            <w:pPr>
              <w:bidi w:val="0"/>
              <w:jc w:val="center"/>
              <w:rPr>
                <w:rFonts w:eastAsia="MS Mincho" w:cs="Times New Roman"/>
                <w:sz w:val="24"/>
                <w:szCs w:val="24"/>
                <w:lang w:eastAsia="ja-JP"/>
              </w:rPr>
            </w:pPr>
            <w:r w:rsidRPr="009E4F9C">
              <w:rPr>
                <w:rFonts w:eastAsia="MS Mincho" w:cs="Times New Roman"/>
                <w:sz w:val="24"/>
                <w:szCs w:val="24"/>
                <w:lang w:eastAsia="ja-JP"/>
              </w:rPr>
              <w:t>2</w:t>
            </w:r>
          </w:p>
        </w:tc>
        <w:tc>
          <w:tcPr>
            <w:tcW w:w="3093" w:type="pct"/>
            <w:tcBorders>
              <w:top w:val="single" w:sz="4" w:space="0" w:color="auto"/>
              <w:left w:val="single" w:sz="4" w:space="0" w:color="auto"/>
              <w:bottom w:val="single" w:sz="4" w:space="0" w:color="auto"/>
              <w:right w:val="single" w:sz="4" w:space="0" w:color="auto"/>
            </w:tcBorders>
          </w:tcPr>
          <w:p w:rsidR="00D164DF" w:rsidRPr="00563866" w:rsidRDefault="00563866" w:rsidP="00960EDE">
            <w:pPr>
              <w:bidi w:val="0"/>
              <w:rPr>
                <w:sz w:val="24"/>
                <w:szCs w:val="24"/>
              </w:rPr>
            </w:pPr>
            <w:r w:rsidRPr="00563866">
              <w:rPr>
                <w:sz w:val="24"/>
                <w:szCs w:val="24"/>
              </w:rPr>
              <w:t>Computer aided design and manufacturing in extrusion (to identify the forces and pressures - system design and manufacture of Die Computer Aided)</w:t>
            </w:r>
          </w:p>
        </w:tc>
        <w:tc>
          <w:tcPr>
            <w:tcW w:w="713" w:type="pct"/>
            <w:tcBorders>
              <w:top w:val="single" w:sz="4" w:space="0" w:color="auto"/>
              <w:left w:val="single" w:sz="4" w:space="0" w:color="auto"/>
              <w:bottom w:val="single" w:sz="4" w:space="0" w:color="auto"/>
              <w:right w:val="single" w:sz="4" w:space="0" w:color="auto"/>
            </w:tcBorders>
          </w:tcPr>
          <w:p w:rsidR="00D164DF"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c>
          <w:tcPr>
            <w:tcW w:w="713" w:type="pct"/>
            <w:tcBorders>
              <w:top w:val="single" w:sz="4" w:space="0" w:color="auto"/>
              <w:left w:val="single" w:sz="4" w:space="0" w:color="auto"/>
              <w:bottom w:val="single" w:sz="4" w:space="0" w:color="auto"/>
              <w:right w:val="single" w:sz="4" w:space="0" w:color="auto"/>
            </w:tcBorders>
          </w:tcPr>
          <w:p w:rsidR="00D164DF"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9</w:t>
            </w:r>
          </w:p>
        </w:tc>
      </w:tr>
      <w:tr w:rsidR="00D164A0" w:rsidTr="002D18F0">
        <w:tc>
          <w:tcPr>
            <w:tcW w:w="482" w:type="pct"/>
            <w:tcBorders>
              <w:top w:val="single" w:sz="4" w:space="0" w:color="auto"/>
              <w:left w:val="single" w:sz="4" w:space="0" w:color="auto"/>
              <w:bottom w:val="single" w:sz="4" w:space="0" w:color="auto"/>
              <w:right w:val="single" w:sz="4" w:space="0" w:color="auto"/>
            </w:tcBorders>
          </w:tcPr>
          <w:p w:rsidR="00D164A0" w:rsidRPr="009E4F9C" w:rsidRDefault="003620AC" w:rsidP="00847143">
            <w:pPr>
              <w:bidi w:val="0"/>
              <w:jc w:val="center"/>
              <w:rPr>
                <w:rFonts w:eastAsia="MS Mincho" w:cs="Times New Roman"/>
                <w:sz w:val="24"/>
                <w:szCs w:val="24"/>
                <w:lang w:eastAsia="ja-JP"/>
              </w:rPr>
            </w:pPr>
            <w:r>
              <w:rPr>
                <w:rFonts w:eastAsia="MS Mincho" w:cs="Times New Roman"/>
                <w:sz w:val="24"/>
                <w:szCs w:val="24"/>
                <w:lang w:eastAsia="ja-JP"/>
              </w:rPr>
              <w:t>3</w:t>
            </w: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563866" w:rsidP="00847143">
            <w:pPr>
              <w:bidi w:val="0"/>
              <w:rPr>
                <w:sz w:val="24"/>
                <w:szCs w:val="24"/>
              </w:rPr>
            </w:pPr>
            <w:r w:rsidRPr="00563866">
              <w:rPr>
                <w:sz w:val="24"/>
                <w:szCs w:val="24"/>
              </w:rPr>
              <w:t>Computer Aided  in hammering and forging processes</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9</w:t>
            </w:r>
          </w:p>
        </w:tc>
      </w:tr>
      <w:tr w:rsidR="00D164A0" w:rsidTr="002D18F0">
        <w:tc>
          <w:tcPr>
            <w:tcW w:w="482" w:type="pct"/>
            <w:tcBorders>
              <w:top w:val="single" w:sz="4" w:space="0" w:color="auto"/>
              <w:left w:val="single" w:sz="4" w:space="0" w:color="auto"/>
              <w:bottom w:val="single" w:sz="4" w:space="0" w:color="auto"/>
              <w:right w:val="single" w:sz="4" w:space="0" w:color="auto"/>
            </w:tcBorders>
          </w:tcPr>
          <w:p w:rsidR="00D164A0" w:rsidRPr="009E4F9C" w:rsidRDefault="003620AC" w:rsidP="00847143">
            <w:pPr>
              <w:bidi w:val="0"/>
              <w:jc w:val="center"/>
              <w:rPr>
                <w:rFonts w:eastAsia="MS Mincho" w:cs="Times New Roman"/>
                <w:sz w:val="24"/>
                <w:szCs w:val="24"/>
                <w:lang w:eastAsia="ja-JP"/>
              </w:rPr>
            </w:pPr>
            <w:r>
              <w:rPr>
                <w:rFonts w:eastAsia="MS Mincho" w:cs="Times New Roman"/>
                <w:sz w:val="24"/>
                <w:szCs w:val="24"/>
                <w:lang w:eastAsia="ja-JP"/>
              </w:rPr>
              <w:t>4</w:t>
            </w: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563866" w:rsidP="00847143">
            <w:pPr>
              <w:bidi w:val="0"/>
              <w:rPr>
                <w:sz w:val="24"/>
                <w:szCs w:val="24"/>
              </w:rPr>
            </w:pPr>
            <w:r w:rsidRPr="00563866">
              <w:rPr>
                <w:sz w:val="24"/>
                <w:szCs w:val="24"/>
              </w:rPr>
              <w:t>Design and manufacture of dies blacksmith with the assistance of Computer Science</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9</w:t>
            </w:r>
          </w:p>
        </w:tc>
      </w:tr>
      <w:tr w:rsidR="00D164A0" w:rsidTr="002D18F0">
        <w:tc>
          <w:tcPr>
            <w:tcW w:w="482" w:type="pct"/>
            <w:tcBorders>
              <w:top w:val="single" w:sz="4" w:space="0" w:color="auto"/>
              <w:left w:val="single" w:sz="4" w:space="0" w:color="auto"/>
              <w:bottom w:val="single" w:sz="4" w:space="0" w:color="auto"/>
              <w:right w:val="single" w:sz="4" w:space="0" w:color="auto"/>
            </w:tcBorders>
          </w:tcPr>
          <w:p w:rsidR="00D164A0" w:rsidRPr="009E4F9C" w:rsidRDefault="003620AC" w:rsidP="00847143">
            <w:pPr>
              <w:bidi w:val="0"/>
              <w:jc w:val="center"/>
              <w:rPr>
                <w:rFonts w:eastAsia="MS Mincho" w:cs="Times New Roman"/>
                <w:sz w:val="24"/>
                <w:szCs w:val="24"/>
                <w:lang w:eastAsia="ja-JP"/>
              </w:rPr>
            </w:pPr>
            <w:r>
              <w:rPr>
                <w:rFonts w:eastAsia="MS Mincho" w:cs="Times New Roman"/>
                <w:sz w:val="24"/>
                <w:szCs w:val="24"/>
                <w:lang w:eastAsia="ja-JP"/>
              </w:rPr>
              <w:t>5</w:t>
            </w: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563866" w:rsidP="00847143">
            <w:pPr>
              <w:bidi w:val="0"/>
              <w:rPr>
                <w:sz w:val="24"/>
                <w:szCs w:val="24"/>
              </w:rPr>
            </w:pPr>
            <w:r w:rsidRPr="00563866">
              <w:rPr>
                <w:sz w:val="24"/>
                <w:szCs w:val="24"/>
              </w:rPr>
              <w:t>Computer Applications in sheet metal forming  processes</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D164DF" w:rsidP="002051B1">
            <w:pPr>
              <w:bidi w:val="0"/>
              <w:jc w:val="center"/>
              <w:rPr>
                <w:rFonts w:eastAsia="Calibri" w:cs="Times New Roman"/>
                <w:sz w:val="24"/>
                <w:szCs w:val="24"/>
                <w:lang w:val="en-GB" w:eastAsia="en-GB"/>
              </w:rPr>
            </w:pPr>
            <w:r>
              <w:rPr>
                <w:rFonts w:eastAsia="Calibri" w:cs="Times New Roman"/>
                <w:sz w:val="24"/>
                <w:szCs w:val="24"/>
                <w:lang w:val="en-GB" w:eastAsia="en-GB"/>
              </w:rPr>
              <w:t>9</w:t>
            </w:r>
          </w:p>
        </w:tc>
      </w:tr>
      <w:tr w:rsidR="00D164A0" w:rsidTr="002D18F0">
        <w:tc>
          <w:tcPr>
            <w:tcW w:w="482" w:type="pct"/>
            <w:tcBorders>
              <w:top w:val="single" w:sz="4" w:space="0" w:color="auto"/>
              <w:left w:val="single" w:sz="4" w:space="0" w:color="auto"/>
              <w:bottom w:val="single" w:sz="4" w:space="0" w:color="auto"/>
              <w:right w:val="single" w:sz="4" w:space="0" w:color="auto"/>
            </w:tcBorders>
          </w:tcPr>
          <w:p w:rsidR="00D164A0" w:rsidRPr="009E4F9C" w:rsidRDefault="00D164DF" w:rsidP="00847143">
            <w:pPr>
              <w:bidi w:val="0"/>
              <w:jc w:val="center"/>
              <w:rPr>
                <w:rFonts w:eastAsia="MS Mincho" w:cs="Times New Roman"/>
                <w:sz w:val="24"/>
                <w:szCs w:val="24"/>
                <w:lang w:eastAsia="ja-JP"/>
              </w:rPr>
            </w:pPr>
            <w:r>
              <w:rPr>
                <w:rFonts w:eastAsia="MS Mincho" w:cs="Times New Roman"/>
                <w:sz w:val="24"/>
                <w:szCs w:val="24"/>
                <w:lang w:eastAsia="ja-JP"/>
              </w:rPr>
              <w:t>6</w:t>
            </w: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915D96" w:rsidP="00BB5E71">
            <w:pPr>
              <w:bidi w:val="0"/>
              <w:rPr>
                <w:sz w:val="24"/>
                <w:szCs w:val="24"/>
              </w:rPr>
            </w:pPr>
            <w:r>
              <w:rPr>
                <w:sz w:val="24"/>
                <w:szCs w:val="24"/>
              </w:rPr>
              <w:t>Exam</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1</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r>
      <w:tr w:rsidR="00D164A0" w:rsidTr="002D18F0">
        <w:trPr>
          <w:trHeight w:val="304"/>
        </w:trPr>
        <w:tc>
          <w:tcPr>
            <w:tcW w:w="482" w:type="pct"/>
            <w:tcBorders>
              <w:top w:val="single" w:sz="4" w:space="0" w:color="auto"/>
              <w:left w:val="single" w:sz="4" w:space="0" w:color="auto"/>
              <w:bottom w:val="single" w:sz="4" w:space="0" w:color="auto"/>
              <w:right w:val="single" w:sz="4" w:space="0" w:color="auto"/>
            </w:tcBorders>
          </w:tcPr>
          <w:p w:rsidR="00D164A0" w:rsidRPr="009E4F9C" w:rsidRDefault="00D164A0" w:rsidP="00847143">
            <w:pPr>
              <w:bidi w:val="0"/>
              <w:rPr>
                <w:rFonts w:ascii="Calibri" w:eastAsia="Calibri" w:hAnsi="Calibri" w:cs="Times New Roman"/>
                <w:sz w:val="20"/>
                <w:szCs w:val="20"/>
                <w:lang w:val="en-GB" w:eastAsia="en-GB"/>
              </w:rPr>
            </w:pP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D164A0" w:rsidP="00847143">
            <w:pPr>
              <w:bidi w:val="0"/>
              <w:jc w:val="center"/>
              <w:rPr>
                <w:rFonts w:eastAsia="MS Mincho" w:cs="Times New Roman"/>
                <w:sz w:val="24"/>
                <w:szCs w:val="24"/>
                <w:lang w:eastAsia="ja-JP"/>
              </w:rPr>
            </w:pPr>
            <w:r w:rsidRPr="009E4F9C">
              <w:rPr>
                <w:rFonts w:eastAsia="MS Mincho" w:cs="Times New Roman"/>
                <w:sz w:val="24"/>
                <w:szCs w:val="24"/>
                <w:lang w:eastAsia="ja-JP"/>
              </w:rPr>
              <w:t>Total</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15</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45</w:t>
            </w:r>
          </w:p>
        </w:tc>
      </w:tr>
    </w:tbl>
    <w:p w:rsidR="0009117B" w:rsidRDefault="0009117B" w:rsidP="005B28F3">
      <w:pPr>
        <w:bidi w:val="0"/>
        <w:rPr>
          <w:rFonts w:eastAsia="MS Mincho" w:cs="Times New Roman"/>
          <w:b/>
          <w:bCs/>
          <w:sz w:val="24"/>
          <w:szCs w:val="24"/>
          <w:rtl/>
          <w:lang w:eastAsia="ja-JP"/>
        </w:rPr>
      </w:pPr>
    </w:p>
    <w:p w:rsidR="00E4166A" w:rsidRPr="0035143F" w:rsidRDefault="005E7B12" w:rsidP="0009117B">
      <w:pPr>
        <w:bidi w:val="0"/>
        <w:rPr>
          <w:rFonts w:eastAsia="MS Mincho" w:cs="Times New Roman"/>
          <w:b/>
          <w:bCs/>
          <w:u w:val="single"/>
          <w:lang w:eastAsia="ja-JP"/>
        </w:rPr>
      </w:pPr>
      <w:r w:rsidRPr="0035143F">
        <w:rPr>
          <w:rFonts w:eastAsia="MS Mincho" w:cs="Times New Roman"/>
          <w:b/>
          <w:bCs/>
          <w:u w:val="single"/>
          <w:lang w:eastAsia="ja-JP"/>
        </w:rPr>
        <w:t>4- Course Matrix</w:t>
      </w:r>
    </w:p>
    <w:p w:rsidR="00C97A6D" w:rsidRDefault="00C97A6D" w:rsidP="007B1A63">
      <w:pPr>
        <w:bidi w:val="0"/>
        <w:rPr>
          <w:rFonts w:eastAsia="MS Mincho" w:cs="Times New Roman"/>
          <w:b/>
          <w:bCs/>
          <w:color w:val="0070C0"/>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776"/>
        <w:gridCol w:w="3660"/>
      </w:tblGrid>
      <w:tr w:rsidR="00CD7645" w:rsidRPr="00FD4B8D" w:rsidTr="004B44DE">
        <w:tc>
          <w:tcPr>
            <w:tcW w:w="1526" w:type="dxa"/>
          </w:tcPr>
          <w:p w:rsidR="00CD7645" w:rsidRPr="00A40E7D" w:rsidRDefault="00CD7645" w:rsidP="00A40E7D">
            <w:pPr>
              <w:bidi w:val="0"/>
              <w:rPr>
                <w:rFonts w:eastAsia="MS Mincho" w:cs="Times New Roman"/>
                <w:b/>
                <w:bCs/>
                <w:sz w:val="24"/>
                <w:szCs w:val="24"/>
                <w:lang w:eastAsia="ja-JP"/>
              </w:rPr>
            </w:pPr>
            <w:r w:rsidRPr="0035143F">
              <w:rPr>
                <w:rFonts w:eastAsia="MS Mincho" w:cs="Times New Roman"/>
                <w:b/>
                <w:bCs/>
                <w:sz w:val="24"/>
                <w:szCs w:val="24"/>
                <w:lang w:eastAsia="ja-JP"/>
              </w:rPr>
              <w:t xml:space="preserve">ILO’s </w:t>
            </w:r>
            <w:r w:rsidR="007B1A63" w:rsidRPr="0035143F">
              <w:rPr>
                <w:rFonts w:eastAsia="MS Mincho" w:cs="Times New Roman"/>
                <w:b/>
                <w:bCs/>
                <w:sz w:val="24"/>
                <w:szCs w:val="24"/>
                <w:lang w:eastAsia="ja-JP"/>
              </w:rPr>
              <w:t xml:space="preserve">code </w:t>
            </w:r>
            <w:r w:rsidRPr="0035143F">
              <w:rPr>
                <w:rFonts w:eastAsia="MS Mincho" w:cs="Times New Roman"/>
                <w:b/>
                <w:bCs/>
                <w:sz w:val="24"/>
                <w:szCs w:val="24"/>
                <w:lang w:eastAsia="ja-JP"/>
              </w:rPr>
              <w:t>number</w:t>
            </w:r>
          </w:p>
        </w:tc>
        <w:tc>
          <w:tcPr>
            <w:tcW w:w="4776" w:type="dxa"/>
          </w:tcPr>
          <w:p w:rsidR="00CD7645" w:rsidRPr="0035143F" w:rsidRDefault="00CD7645" w:rsidP="00FD4B8D">
            <w:pPr>
              <w:bidi w:val="0"/>
              <w:rPr>
                <w:rFonts w:eastAsia="MS Mincho" w:cs="Times New Roman"/>
                <w:b/>
                <w:bCs/>
                <w:sz w:val="24"/>
                <w:szCs w:val="24"/>
                <w:lang w:eastAsia="ja-JP"/>
              </w:rPr>
            </w:pPr>
            <w:r w:rsidRPr="0035143F">
              <w:rPr>
                <w:rFonts w:eastAsia="MS Mincho" w:cs="Times New Roman"/>
                <w:b/>
                <w:bCs/>
                <w:sz w:val="24"/>
                <w:szCs w:val="24"/>
                <w:lang w:eastAsia="ja-JP"/>
              </w:rPr>
              <w:t>Teaching/learning methods and strategies</w:t>
            </w:r>
          </w:p>
          <w:p w:rsidR="00CD7645" w:rsidRPr="00FD4B8D" w:rsidRDefault="00CD7645" w:rsidP="00FD4B8D">
            <w:pPr>
              <w:bidi w:val="0"/>
              <w:jc w:val="right"/>
              <w:rPr>
                <w:rFonts w:eastAsia="MS Mincho" w:cs="Times New Roman"/>
                <w:b/>
                <w:bCs/>
                <w:color w:val="0070C0"/>
                <w:sz w:val="24"/>
                <w:szCs w:val="24"/>
                <w:lang w:eastAsia="ja-JP"/>
              </w:rPr>
            </w:pPr>
          </w:p>
        </w:tc>
        <w:tc>
          <w:tcPr>
            <w:tcW w:w="3660" w:type="dxa"/>
          </w:tcPr>
          <w:p w:rsidR="00CD7645" w:rsidRPr="0035143F" w:rsidRDefault="00CD7645" w:rsidP="00FD4B8D">
            <w:pPr>
              <w:bidi w:val="0"/>
              <w:rPr>
                <w:rFonts w:eastAsia="MS Mincho" w:cs="Times New Roman"/>
                <w:b/>
                <w:bCs/>
                <w:sz w:val="24"/>
                <w:szCs w:val="24"/>
                <w:lang w:eastAsia="ja-JP"/>
              </w:rPr>
            </w:pPr>
            <w:r w:rsidRPr="0035143F">
              <w:rPr>
                <w:rFonts w:eastAsia="MS Mincho" w:cs="Times New Roman"/>
                <w:b/>
                <w:bCs/>
                <w:sz w:val="24"/>
                <w:szCs w:val="24"/>
                <w:lang w:eastAsia="ja-JP"/>
              </w:rPr>
              <w:t>Assessment methods and strategies</w:t>
            </w:r>
          </w:p>
          <w:p w:rsidR="00CD7645" w:rsidRPr="00FD4B8D" w:rsidRDefault="00CD7645" w:rsidP="00CD7645">
            <w:pPr>
              <w:bidi w:val="0"/>
              <w:jc w:val="right"/>
              <w:rPr>
                <w:rFonts w:eastAsia="MS Mincho" w:cs="Times New Roman"/>
                <w:b/>
                <w:bCs/>
                <w:color w:val="0070C0"/>
                <w:sz w:val="24"/>
                <w:szCs w:val="24"/>
                <w:lang w:eastAsia="ja-JP"/>
              </w:rPr>
            </w:pPr>
          </w:p>
        </w:tc>
      </w:tr>
      <w:tr w:rsidR="00E102CC" w:rsidRPr="00FD4B8D" w:rsidTr="004B44DE">
        <w:tc>
          <w:tcPr>
            <w:tcW w:w="1526" w:type="dxa"/>
          </w:tcPr>
          <w:p w:rsidR="00E102CC" w:rsidRDefault="00B15E7D" w:rsidP="008A771A">
            <w:pPr>
              <w:bidi w:val="0"/>
              <w:rPr>
                <w:sz w:val="24"/>
                <w:szCs w:val="24"/>
              </w:rPr>
            </w:pPr>
            <w:r>
              <w:rPr>
                <w:sz w:val="24"/>
                <w:szCs w:val="24"/>
              </w:rPr>
              <w:t>2.1.1</w:t>
            </w:r>
          </w:p>
          <w:p w:rsidR="00F14F2A" w:rsidRDefault="00F14F2A" w:rsidP="00F14F2A">
            <w:pPr>
              <w:bidi w:val="0"/>
              <w:rPr>
                <w:sz w:val="24"/>
                <w:szCs w:val="24"/>
              </w:rPr>
            </w:pPr>
            <w:r>
              <w:rPr>
                <w:sz w:val="24"/>
                <w:szCs w:val="24"/>
              </w:rPr>
              <w:t>2.1.</w:t>
            </w:r>
            <w:r w:rsidR="00B15E7D">
              <w:rPr>
                <w:sz w:val="24"/>
                <w:szCs w:val="24"/>
              </w:rPr>
              <w:t>3</w:t>
            </w:r>
          </w:p>
          <w:p w:rsidR="00B15E7D" w:rsidRPr="005D04E7" w:rsidRDefault="00B15E7D" w:rsidP="00B15E7D">
            <w:pPr>
              <w:bidi w:val="0"/>
              <w:rPr>
                <w:sz w:val="24"/>
                <w:szCs w:val="24"/>
              </w:rPr>
            </w:pPr>
          </w:p>
        </w:tc>
        <w:tc>
          <w:tcPr>
            <w:tcW w:w="4776" w:type="dxa"/>
          </w:tcPr>
          <w:p w:rsidR="00E102CC" w:rsidRPr="005D04E7" w:rsidRDefault="00E102CC" w:rsidP="00E102CC">
            <w:pPr>
              <w:autoSpaceDE w:val="0"/>
              <w:autoSpaceDN w:val="0"/>
              <w:bidi w:val="0"/>
              <w:adjustRightInd w:val="0"/>
              <w:rPr>
                <w:sz w:val="24"/>
                <w:szCs w:val="24"/>
              </w:rPr>
            </w:pPr>
            <w:r w:rsidRPr="005D04E7">
              <w:rPr>
                <w:sz w:val="24"/>
                <w:szCs w:val="24"/>
              </w:rPr>
              <w:t>Formal lectures</w:t>
            </w:r>
          </w:p>
        </w:tc>
        <w:tc>
          <w:tcPr>
            <w:tcW w:w="3660" w:type="dxa"/>
          </w:tcPr>
          <w:p w:rsidR="00E102CC" w:rsidRPr="005D04E7" w:rsidRDefault="00E102CC" w:rsidP="00FD4B8D">
            <w:pPr>
              <w:bidi w:val="0"/>
              <w:rPr>
                <w:sz w:val="24"/>
                <w:szCs w:val="24"/>
              </w:rPr>
            </w:pPr>
            <w:r w:rsidRPr="005D04E7">
              <w:rPr>
                <w:sz w:val="24"/>
                <w:szCs w:val="24"/>
              </w:rPr>
              <w:t xml:space="preserve">Individual coursework assignments, quizzes, oral discussions and reports.  </w:t>
            </w:r>
            <w:proofErr w:type="spellStart"/>
            <w:r w:rsidRPr="005D04E7">
              <w:rPr>
                <w:sz w:val="24"/>
                <w:szCs w:val="24"/>
              </w:rPr>
              <w:t>Mid year</w:t>
            </w:r>
            <w:proofErr w:type="spellEnd"/>
            <w:r w:rsidRPr="005D04E7">
              <w:rPr>
                <w:sz w:val="24"/>
                <w:szCs w:val="24"/>
              </w:rPr>
              <w:t xml:space="preserve"> and /or final written examination is given.  </w:t>
            </w:r>
          </w:p>
        </w:tc>
      </w:tr>
      <w:tr w:rsidR="00E102CC" w:rsidRPr="00FD4B8D" w:rsidTr="004B44DE">
        <w:tc>
          <w:tcPr>
            <w:tcW w:w="1526" w:type="dxa"/>
          </w:tcPr>
          <w:p w:rsidR="00F14F2A" w:rsidRDefault="001708AA" w:rsidP="005D04E7">
            <w:pPr>
              <w:bidi w:val="0"/>
              <w:rPr>
                <w:sz w:val="24"/>
                <w:szCs w:val="24"/>
              </w:rPr>
            </w:pPr>
            <w:r>
              <w:rPr>
                <w:sz w:val="24"/>
                <w:szCs w:val="24"/>
              </w:rPr>
              <w:t>2.2.2</w:t>
            </w:r>
          </w:p>
          <w:p w:rsidR="00F14F2A" w:rsidRDefault="00E102CC" w:rsidP="00F14F2A">
            <w:pPr>
              <w:bidi w:val="0"/>
              <w:rPr>
                <w:sz w:val="24"/>
                <w:szCs w:val="24"/>
              </w:rPr>
            </w:pPr>
            <w:r w:rsidRPr="005D04E7">
              <w:rPr>
                <w:sz w:val="24"/>
                <w:szCs w:val="24"/>
              </w:rPr>
              <w:t>2.2.</w:t>
            </w:r>
            <w:r w:rsidR="001708AA">
              <w:rPr>
                <w:sz w:val="24"/>
                <w:szCs w:val="24"/>
              </w:rPr>
              <w:t>3</w:t>
            </w:r>
          </w:p>
          <w:p w:rsidR="001708AA" w:rsidRDefault="001708AA" w:rsidP="001708AA">
            <w:pPr>
              <w:bidi w:val="0"/>
              <w:rPr>
                <w:sz w:val="24"/>
                <w:szCs w:val="24"/>
              </w:rPr>
            </w:pPr>
            <w:r w:rsidRPr="005D04E7">
              <w:rPr>
                <w:sz w:val="24"/>
                <w:szCs w:val="24"/>
              </w:rPr>
              <w:t>2.2.</w:t>
            </w:r>
            <w:r>
              <w:rPr>
                <w:sz w:val="24"/>
                <w:szCs w:val="24"/>
              </w:rPr>
              <w:t>4</w:t>
            </w:r>
          </w:p>
          <w:p w:rsidR="00E102CC" w:rsidRPr="005D04E7" w:rsidRDefault="00E102CC" w:rsidP="00F14F2A">
            <w:pPr>
              <w:bidi w:val="0"/>
              <w:rPr>
                <w:sz w:val="24"/>
                <w:szCs w:val="24"/>
              </w:rPr>
            </w:pPr>
          </w:p>
        </w:tc>
        <w:tc>
          <w:tcPr>
            <w:tcW w:w="4776" w:type="dxa"/>
          </w:tcPr>
          <w:p w:rsidR="00E102CC" w:rsidRPr="005D04E7" w:rsidRDefault="00E102CC" w:rsidP="00FD4B8D">
            <w:pPr>
              <w:autoSpaceDE w:val="0"/>
              <w:autoSpaceDN w:val="0"/>
              <w:bidi w:val="0"/>
              <w:adjustRightInd w:val="0"/>
              <w:rPr>
                <w:sz w:val="24"/>
                <w:szCs w:val="24"/>
              </w:rPr>
            </w:pPr>
            <w:r w:rsidRPr="005D04E7">
              <w:rPr>
                <w:sz w:val="24"/>
                <w:szCs w:val="24"/>
              </w:rPr>
              <w:t>Analysis and problem‐solving skills are developed through tutorial/problem sheets and small group exercises.</w:t>
            </w:r>
          </w:p>
          <w:p w:rsidR="00E102CC" w:rsidRPr="005D04E7" w:rsidRDefault="00E102CC" w:rsidP="00FD4B8D">
            <w:pPr>
              <w:bidi w:val="0"/>
              <w:rPr>
                <w:sz w:val="24"/>
                <w:szCs w:val="24"/>
              </w:rPr>
            </w:pPr>
            <w:r w:rsidRPr="005D04E7">
              <w:rPr>
                <w:sz w:val="24"/>
                <w:szCs w:val="24"/>
              </w:rPr>
              <w:t>Research skills are developed through a small subject oriented research project.</w:t>
            </w:r>
          </w:p>
        </w:tc>
        <w:tc>
          <w:tcPr>
            <w:tcW w:w="3660" w:type="dxa"/>
          </w:tcPr>
          <w:p w:rsidR="00E102CC" w:rsidRPr="005D04E7" w:rsidRDefault="00E102CC" w:rsidP="00FD4B8D">
            <w:pPr>
              <w:autoSpaceDE w:val="0"/>
              <w:autoSpaceDN w:val="0"/>
              <w:bidi w:val="0"/>
              <w:adjustRightInd w:val="0"/>
              <w:rPr>
                <w:sz w:val="24"/>
                <w:szCs w:val="24"/>
              </w:rPr>
            </w:pPr>
            <w:r w:rsidRPr="005D04E7">
              <w:rPr>
                <w:sz w:val="24"/>
                <w:szCs w:val="24"/>
              </w:rPr>
              <w:t>Analysis and problem‐solving skills are assessed through oral and written examinations.</w:t>
            </w:r>
          </w:p>
          <w:p w:rsidR="00E102CC" w:rsidRPr="005D04E7" w:rsidRDefault="00E102CC" w:rsidP="00FD4B8D">
            <w:pPr>
              <w:bidi w:val="0"/>
              <w:rPr>
                <w:sz w:val="24"/>
                <w:szCs w:val="24"/>
              </w:rPr>
            </w:pPr>
            <w:r w:rsidRPr="005D04E7">
              <w:rPr>
                <w:sz w:val="24"/>
                <w:szCs w:val="24"/>
              </w:rPr>
              <w:t>Design and research skills are assessed through project write-ups, coursework and project reports.</w:t>
            </w:r>
          </w:p>
        </w:tc>
      </w:tr>
      <w:tr w:rsidR="00E102CC" w:rsidRPr="00FD4B8D" w:rsidTr="004B44DE">
        <w:tc>
          <w:tcPr>
            <w:tcW w:w="1526" w:type="dxa"/>
          </w:tcPr>
          <w:p w:rsidR="00951B51" w:rsidRDefault="00951B51" w:rsidP="00951B51">
            <w:pPr>
              <w:bidi w:val="0"/>
              <w:rPr>
                <w:sz w:val="24"/>
                <w:szCs w:val="24"/>
              </w:rPr>
            </w:pPr>
            <w:r>
              <w:rPr>
                <w:sz w:val="24"/>
                <w:szCs w:val="24"/>
              </w:rPr>
              <w:t>2.3.1</w:t>
            </w:r>
          </w:p>
          <w:p w:rsidR="00E163E6" w:rsidRDefault="00E163E6" w:rsidP="00E163E6">
            <w:pPr>
              <w:bidi w:val="0"/>
              <w:rPr>
                <w:sz w:val="24"/>
                <w:szCs w:val="24"/>
              </w:rPr>
            </w:pPr>
          </w:p>
          <w:p w:rsidR="004B44DE" w:rsidRDefault="00E102CC" w:rsidP="00E163E6">
            <w:pPr>
              <w:bidi w:val="0"/>
              <w:rPr>
                <w:sz w:val="24"/>
                <w:szCs w:val="24"/>
              </w:rPr>
            </w:pPr>
            <w:r w:rsidRPr="005D04E7">
              <w:rPr>
                <w:sz w:val="24"/>
                <w:szCs w:val="24"/>
              </w:rPr>
              <w:t>2.3.2</w:t>
            </w:r>
          </w:p>
          <w:p w:rsidR="00E102CC" w:rsidRPr="005D04E7" w:rsidRDefault="00E102CC" w:rsidP="004B44DE">
            <w:pPr>
              <w:bidi w:val="0"/>
              <w:rPr>
                <w:sz w:val="24"/>
                <w:szCs w:val="24"/>
              </w:rPr>
            </w:pPr>
          </w:p>
        </w:tc>
        <w:tc>
          <w:tcPr>
            <w:tcW w:w="4776" w:type="dxa"/>
          </w:tcPr>
          <w:p w:rsidR="00E102CC" w:rsidRPr="005D04E7" w:rsidRDefault="00E102CC" w:rsidP="00FD4B8D">
            <w:pPr>
              <w:bidi w:val="0"/>
              <w:rPr>
                <w:sz w:val="24"/>
                <w:szCs w:val="24"/>
              </w:rPr>
            </w:pPr>
            <w:r w:rsidRPr="005D04E7">
              <w:rPr>
                <w:sz w:val="24"/>
                <w:szCs w:val="24"/>
              </w:rPr>
              <w:t>Experiments demonstrations, practical work, laboratory visits.</w:t>
            </w:r>
          </w:p>
        </w:tc>
        <w:tc>
          <w:tcPr>
            <w:tcW w:w="3660" w:type="dxa"/>
          </w:tcPr>
          <w:p w:rsidR="00E102CC" w:rsidRPr="005D04E7" w:rsidRDefault="00E102CC" w:rsidP="00FD4B8D">
            <w:pPr>
              <w:bidi w:val="0"/>
              <w:rPr>
                <w:sz w:val="24"/>
                <w:szCs w:val="24"/>
              </w:rPr>
            </w:pPr>
            <w:r w:rsidRPr="005D04E7">
              <w:rPr>
                <w:sz w:val="24"/>
                <w:szCs w:val="24"/>
              </w:rPr>
              <w:t>Practical skills are assessed through laboratory experimental write-ups, coursework exercises and reports, project reports and presentations.</w:t>
            </w:r>
          </w:p>
        </w:tc>
      </w:tr>
      <w:tr w:rsidR="00E102CC" w:rsidRPr="00FD4B8D" w:rsidTr="004B44DE">
        <w:tc>
          <w:tcPr>
            <w:tcW w:w="1526" w:type="dxa"/>
          </w:tcPr>
          <w:p w:rsidR="00E163E6" w:rsidRDefault="00951B51" w:rsidP="00E163E6">
            <w:pPr>
              <w:bidi w:val="0"/>
              <w:rPr>
                <w:sz w:val="24"/>
                <w:szCs w:val="24"/>
              </w:rPr>
            </w:pPr>
            <w:r>
              <w:rPr>
                <w:sz w:val="24"/>
                <w:szCs w:val="24"/>
              </w:rPr>
              <w:lastRenderedPageBreak/>
              <w:t>2.4.1</w:t>
            </w:r>
          </w:p>
          <w:p w:rsidR="00E102CC" w:rsidRDefault="004B44DE" w:rsidP="00E163E6">
            <w:pPr>
              <w:bidi w:val="0"/>
              <w:rPr>
                <w:sz w:val="24"/>
                <w:szCs w:val="24"/>
              </w:rPr>
            </w:pPr>
            <w:r>
              <w:rPr>
                <w:sz w:val="24"/>
                <w:szCs w:val="24"/>
              </w:rPr>
              <w:t>2.4.</w:t>
            </w:r>
            <w:r w:rsidR="00E163E6">
              <w:rPr>
                <w:sz w:val="24"/>
                <w:szCs w:val="24"/>
              </w:rPr>
              <w:t>4</w:t>
            </w:r>
          </w:p>
          <w:p w:rsidR="00951B51" w:rsidRDefault="00951B51" w:rsidP="00951B51">
            <w:pPr>
              <w:bidi w:val="0"/>
              <w:rPr>
                <w:sz w:val="24"/>
                <w:szCs w:val="24"/>
              </w:rPr>
            </w:pPr>
            <w:r>
              <w:rPr>
                <w:sz w:val="24"/>
                <w:szCs w:val="24"/>
              </w:rPr>
              <w:t>2.4.6</w:t>
            </w:r>
          </w:p>
          <w:p w:rsidR="00951B51" w:rsidRDefault="00951B51" w:rsidP="00951B51">
            <w:pPr>
              <w:bidi w:val="0"/>
              <w:rPr>
                <w:sz w:val="24"/>
                <w:szCs w:val="24"/>
              </w:rPr>
            </w:pPr>
          </w:p>
          <w:p w:rsidR="00E163E6" w:rsidRPr="005D04E7" w:rsidRDefault="00E163E6" w:rsidP="00E163E6">
            <w:pPr>
              <w:bidi w:val="0"/>
              <w:rPr>
                <w:sz w:val="24"/>
                <w:szCs w:val="24"/>
              </w:rPr>
            </w:pPr>
          </w:p>
        </w:tc>
        <w:tc>
          <w:tcPr>
            <w:tcW w:w="4776" w:type="dxa"/>
          </w:tcPr>
          <w:p w:rsidR="00E102CC" w:rsidRPr="005D04E7" w:rsidRDefault="00E102CC" w:rsidP="00CD7645">
            <w:pPr>
              <w:autoSpaceDE w:val="0"/>
              <w:autoSpaceDN w:val="0"/>
              <w:bidi w:val="0"/>
              <w:adjustRightInd w:val="0"/>
              <w:rPr>
                <w:sz w:val="24"/>
                <w:szCs w:val="24"/>
              </w:rPr>
            </w:pPr>
            <w:r w:rsidRPr="005D04E7">
              <w:rPr>
                <w:sz w:val="24"/>
                <w:szCs w:val="24"/>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60" w:type="dxa"/>
          </w:tcPr>
          <w:p w:rsidR="00E102CC" w:rsidRPr="005D04E7" w:rsidRDefault="00E102CC" w:rsidP="00FD4B8D">
            <w:pPr>
              <w:bidi w:val="0"/>
              <w:rPr>
                <w:sz w:val="24"/>
                <w:szCs w:val="24"/>
              </w:rPr>
            </w:pPr>
            <w:r w:rsidRPr="005D04E7">
              <w:rPr>
                <w:sz w:val="24"/>
                <w:szCs w:val="24"/>
              </w:rPr>
              <w:t>Project presentation</w:t>
            </w:r>
          </w:p>
        </w:tc>
      </w:tr>
    </w:tbl>
    <w:p w:rsidR="004B44DE" w:rsidRDefault="004B44DE" w:rsidP="004B44DE">
      <w:pPr>
        <w:tabs>
          <w:tab w:val="left" w:pos="720"/>
          <w:tab w:val="left" w:pos="2340"/>
          <w:tab w:val="left" w:pos="3420"/>
        </w:tabs>
        <w:bidi w:val="0"/>
        <w:rPr>
          <w:b/>
          <w:bCs/>
          <w:sz w:val="24"/>
          <w:szCs w:val="24"/>
        </w:rPr>
      </w:pPr>
    </w:p>
    <w:p w:rsidR="00B01CB1" w:rsidRDefault="00B01CB1" w:rsidP="00083E4F">
      <w:pPr>
        <w:tabs>
          <w:tab w:val="left" w:pos="720"/>
          <w:tab w:val="left" w:pos="2340"/>
          <w:tab w:val="left" w:pos="3420"/>
        </w:tabs>
        <w:bidi w:val="0"/>
        <w:rPr>
          <w:rFonts w:eastAsia="MS Mincho" w:cs="Times New Roman"/>
          <w:b/>
          <w:bCs/>
          <w:sz w:val="24"/>
          <w:szCs w:val="24"/>
          <w:rtl/>
          <w:lang w:eastAsia="ja-JP"/>
        </w:rPr>
      </w:pPr>
      <w:r w:rsidRPr="005D04E7">
        <w:rPr>
          <w:b/>
          <w:bCs/>
          <w:sz w:val="24"/>
          <w:szCs w:val="24"/>
        </w:rPr>
        <w:t>5-</w:t>
      </w:r>
      <w:r>
        <w:rPr>
          <w:rFonts w:eastAsia="MS Mincho" w:cs="Times New Roman"/>
          <w:b/>
          <w:bCs/>
          <w:sz w:val="24"/>
          <w:szCs w:val="24"/>
          <w:lang w:eastAsia="ja-JP"/>
        </w:rPr>
        <w:t>Assessment schedule</w:t>
      </w:r>
    </w:p>
    <w:p w:rsidR="00B01CB1" w:rsidRPr="005D04E7" w:rsidRDefault="00B01CB1" w:rsidP="00B01CB1">
      <w:pPr>
        <w:tabs>
          <w:tab w:val="left" w:pos="720"/>
          <w:tab w:val="left" w:pos="2340"/>
          <w:tab w:val="left" w:pos="3420"/>
        </w:tabs>
        <w:rPr>
          <w:sz w:val="24"/>
          <w:szCs w:val="24"/>
        </w:rPr>
      </w:pPr>
    </w:p>
    <w:p w:rsidR="002E722F" w:rsidRPr="00A84624" w:rsidRDefault="002E722F" w:rsidP="002E722F">
      <w:pPr>
        <w:tabs>
          <w:tab w:val="left" w:pos="1080"/>
          <w:tab w:val="left" w:pos="2160"/>
          <w:tab w:val="left" w:pos="3780"/>
          <w:tab w:val="left" w:pos="5040"/>
        </w:tabs>
        <w:bidi w:val="0"/>
        <w:ind w:left="540"/>
        <w:rPr>
          <w:rFonts w:eastAsia="MS Mincho" w:cs="Times New Roman"/>
          <w:sz w:val="24"/>
          <w:szCs w:val="24"/>
          <w:lang w:eastAsia="ja-JP"/>
        </w:rPr>
      </w:pPr>
      <w:r w:rsidRPr="00A84624">
        <w:rPr>
          <w:rFonts w:eastAsia="MS Mincho" w:cs="Times New Roman"/>
          <w:sz w:val="24"/>
          <w:szCs w:val="24"/>
          <w:lang w:eastAsia="ja-JP"/>
        </w:rPr>
        <w:t>Assessment 1</w:t>
      </w:r>
      <w:r w:rsidRPr="00A84624">
        <w:rPr>
          <w:rFonts w:eastAsia="MS Mincho" w:cs="Times New Roman"/>
          <w:sz w:val="24"/>
          <w:szCs w:val="24"/>
          <w:lang w:eastAsia="ja-JP"/>
        </w:rPr>
        <w:tab/>
        <w:t>Assignments</w:t>
      </w:r>
      <w:r w:rsidRPr="00A84624">
        <w:rPr>
          <w:rFonts w:eastAsia="MS Mincho" w:cs="Times New Roman"/>
          <w:sz w:val="24"/>
          <w:szCs w:val="24"/>
          <w:lang w:eastAsia="ja-JP"/>
        </w:rPr>
        <w:tab/>
        <w:t>on weeks</w:t>
      </w:r>
      <w:r w:rsidRPr="00A84624">
        <w:rPr>
          <w:rFonts w:eastAsia="MS Mincho" w:cs="Times New Roman"/>
          <w:sz w:val="24"/>
          <w:szCs w:val="24"/>
          <w:lang w:eastAsia="ja-JP"/>
        </w:rPr>
        <w:tab/>
      </w:r>
      <w:r>
        <w:rPr>
          <w:rFonts w:eastAsia="MS Mincho" w:cs="Times New Roman"/>
          <w:sz w:val="24"/>
          <w:szCs w:val="24"/>
          <w:lang w:eastAsia="ja-JP"/>
        </w:rPr>
        <w:t>1</w:t>
      </w:r>
      <w:r w:rsidRPr="00A84624">
        <w:rPr>
          <w:rFonts w:eastAsia="MS Mincho" w:cs="Times New Roman"/>
          <w:sz w:val="24"/>
          <w:szCs w:val="24"/>
          <w:lang w:eastAsia="ja-JP"/>
        </w:rPr>
        <w:t xml:space="preserve">, </w:t>
      </w:r>
      <w:r>
        <w:rPr>
          <w:rFonts w:eastAsia="MS Mincho" w:cs="Times New Roman"/>
          <w:sz w:val="24"/>
          <w:szCs w:val="24"/>
          <w:lang w:eastAsia="ja-JP"/>
        </w:rPr>
        <w:t>3</w:t>
      </w:r>
      <w:r w:rsidRPr="00A84624">
        <w:rPr>
          <w:rFonts w:eastAsia="MS Mincho" w:cs="Times New Roman"/>
          <w:sz w:val="24"/>
          <w:szCs w:val="24"/>
          <w:lang w:eastAsia="ja-JP"/>
        </w:rPr>
        <w:t xml:space="preserve">, </w:t>
      </w:r>
      <w:r w:rsidR="00A40E7D">
        <w:rPr>
          <w:rFonts w:eastAsia="MS Mincho" w:cs="Times New Roman"/>
          <w:sz w:val="24"/>
          <w:szCs w:val="24"/>
          <w:lang w:eastAsia="ja-JP"/>
        </w:rPr>
        <w:t>6</w:t>
      </w:r>
    </w:p>
    <w:p w:rsidR="002E722F" w:rsidRPr="00A84624" w:rsidRDefault="002E722F" w:rsidP="002E722F">
      <w:pPr>
        <w:tabs>
          <w:tab w:val="left" w:pos="1080"/>
          <w:tab w:val="left" w:pos="2160"/>
          <w:tab w:val="left" w:pos="3780"/>
          <w:tab w:val="left" w:pos="5040"/>
        </w:tabs>
        <w:bidi w:val="0"/>
        <w:ind w:left="540"/>
        <w:rPr>
          <w:rFonts w:eastAsia="MS Mincho" w:cs="Times New Roman"/>
          <w:sz w:val="24"/>
          <w:szCs w:val="24"/>
          <w:lang w:eastAsia="ja-JP"/>
        </w:rPr>
      </w:pPr>
      <w:r w:rsidRPr="00A84624">
        <w:rPr>
          <w:rFonts w:eastAsia="MS Mincho" w:cs="Times New Roman"/>
          <w:sz w:val="24"/>
          <w:szCs w:val="24"/>
          <w:lang w:eastAsia="ja-JP"/>
        </w:rPr>
        <w:t>Assessment 2</w:t>
      </w:r>
      <w:r w:rsidRPr="00A84624">
        <w:rPr>
          <w:rFonts w:eastAsia="MS Mincho" w:cs="Times New Roman"/>
          <w:sz w:val="24"/>
          <w:szCs w:val="24"/>
          <w:lang w:eastAsia="ja-JP"/>
        </w:rPr>
        <w:tab/>
        <w:t xml:space="preserve">Quizzes </w:t>
      </w:r>
      <w:r w:rsidRPr="00A84624">
        <w:rPr>
          <w:rFonts w:eastAsia="MS Mincho" w:cs="Times New Roman"/>
          <w:sz w:val="24"/>
          <w:szCs w:val="24"/>
          <w:lang w:eastAsia="ja-JP"/>
        </w:rPr>
        <w:tab/>
        <w:t>on weeks</w:t>
      </w:r>
      <w:r w:rsidRPr="00A84624">
        <w:rPr>
          <w:rFonts w:eastAsia="MS Mincho" w:cs="Times New Roman"/>
          <w:sz w:val="24"/>
          <w:szCs w:val="24"/>
          <w:lang w:eastAsia="ja-JP"/>
        </w:rPr>
        <w:tab/>
      </w:r>
      <w:r>
        <w:rPr>
          <w:rFonts w:eastAsia="MS Mincho" w:cs="Times New Roman"/>
          <w:sz w:val="24"/>
          <w:szCs w:val="24"/>
          <w:lang w:eastAsia="ja-JP"/>
        </w:rPr>
        <w:t>2</w:t>
      </w:r>
      <w:r w:rsidRPr="00A84624">
        <w:rPr>
          <w:rFonts w:eastAsia="MS Mincho" w:cs="Times New Roman"/>
          <w:sz w:val="24"/>
          <w:szCs w:val="24"/>
          <w:lang w:eastAsia="ja-JP"/>
        </w:rPr>
        <w:t xml:space="preserve">, </w:t>
      </w:r>
      <w:r>
        <w:rPr>
          <w:rFonts w:eastAsia="MS Mincho" w:cs="Times New Roman"/>
          <w:sz w:val="24"/>
          <w:szCs w:val="24"/>
          <w:lang w:eastAsia="ja-JP"/>
        </w:rPr>
        <w:t>4</w:t>
      </w:r>
      <w:r w:rsidRPr="00A84624">
        <w:rPr>
          <w:rFonts w:eastAsia="MS Mincho" w:cs="Times New Roman"/>
          <w:sz w:val="24"/>
          <w:szCs w:val="24"/>
          <w:lang w:eastAsia="ja-JP"/>
        </w:rPr>
        <w:t xml:space="preserve">, </w:t>
      </w:r>
      <w:r>
        <w:rPr>
          <w:rFonts w:eastAsia="MS Mincho" w:cs="Times New Roman"/>
          <w:sz w:val="24"/>
          <w:szCs w:val="24"/>
          <w:lang w:eastAsia="ja-JP"/>
        </w:rPr>
        <w:t>9</w:t>
      </w:r>
      <w:r w:rsidRPr="00A84624">
        <w:rPr>
          <w:rFonts w:eastAsia="MS Mincho" w:cs="Times New Roman"/>
          <w:sz w:val="24"/>
          <w:szCs w:val="24"/>
          <w:lang w:eastAsia="ja-JP"/>
        </w:rPr>
        <w:t xml:space="preserve">, </w:t>
      </w:r>
      <w:r w:rsidR="006B7B88">
        <w:rPr>
          <w:rFonts w:eastAsia="MS Mincho" w:cs="Times New Roman"/>
          <w:sz w:val="24"/>
          <w:szCs w:val="24"/>
          <w:lang w:eastAsia="ja-JP"/>
        </w:rPr>
        <w:t>and 13</w:t>
      </w:r>
    </w:p>
    <w:p w:rsidR="002E722F" w:rsidRPr="00A84624" w:rsidRDefault="002E722F" w:rsidP="002E722F">
      <w:pPr>
        <w:tabs>
          <w:tab w:val="left" w:pos="1080"/>
          <w:tab w:val="left" w:pos="2160"/>
          <w:tab w:val="left" w:pos="3780"/>
          <w:tab w:val="left" w:pos="5040"/>
        </w:tabs>
        <w:bidi w:val="0"/>
        <w:ind w:left="540"/>
        <w:rPr>
          <w:rFonts w:eastAsia="MS Mincho" w:cs="Times New Roman"/>
          <w:sz w:val="24"/>
          <w:szCs w:val="24"/>
          <w:lang w:eastAsia="ja-JP"/>
        </w:rPr>
      </w:pPr>
      <w:r w:rsidRPr="00A84624">
        <w:rPr>
          <w:rFonts w:eastAsia="MS Mincho" w:cs="Times New Roman"/>
          <w:sz w:val="24"/>
          <w:szCs w:val="24"/>
          <w:lang w:eastAsia="ja-JP"/>
        </w:rPr>
        <w:t>Assessment 3</w:t>
      </w:r>
      <w:r w:rsidRPr="00A84624">
        <w:rPr>
          <w:rFonts w:eastAsia="MS Mincho" w:cs="Times New Roman"/>
          <w:sz w:val="24"/>
          <w:szCs w:val="24"/>
          <w:lang w:eastAsia="ja-JP"/>
        </w:rPr>
        <w:tab/>
        <w:t>Mid-term exam</w:t>
      </w:r>
      <w:r w:rsidRPr="00A84624">
        <w:rPr>
          <w:rFonts w:eastAsia="MS Mincho" w:cs="Times New Roman"/>
          <w:sz w:val="24"/>
          <w:szCs w:val="24"/>
          <w:lang w:eastAsia="ja-JP"/>
        </w:rPr>
        <w:tab/>
        <w:t>on weeks</w:t>
      </w:r>
      <w:r w:rsidRPr="00A84624">
        <w:rPr>
          <w:rFonts w:eastAsia="MS Mincho" w:cs="Times New Roman"/>
          <w:sz w:val="24"/>
          <w:szCs w:val="24"/>
          <w:lang w:eastAsia="ja-JP"/>
        </w:rPr>
        <w:tab/>
      </w:r>
      <w:r>
        <w:rPr>
          <w:rFonts w:eastAsia="MS Mincho" w:cs="Times New Roman"/>
          <w:sz w:val="24"/>
          <w:szCs w:val="24"/>
          <w:lang w:eastAsia="ja-JP"/>
        </w:rPr>
        <w:t>8</w:t>
      </w:r>
      <w:r w:rsidRPr="00A84624">
        <w:rPr>
          <w:rFonts w:eastAsia="MS Mincho" w:cs="Times New Roman"/>
          <w:sz w:val="24"/>
          <w:szCs w:val="24"/>
          <w:lang w:eastAsia="ja-JP"/>
        </w:rPr>
        <w:tab/>
      </w:r>
      <w:r w:rsidRPr="00A84624">
        <w:rPr>
          <w:rFonts w:eastAsia="MS Mincho" w:cs="Times New Roman"/>
          <w:sz w:val="24"/>
          <w:szCs w:val="24"/>
          <w:lang w:eastAsia="ja-JP"/>
        </w:rPr>
        <w:tab/>
      </w:r>
    </w:p>
    <w:p w:rsidR="002E722F" w:rsidRPr="00A84624" w:rsidRDefault="002E722F" w:rsidP="002E722F">
      <w:pPr>
        <w:tabs>
          <w:tab w:val="left" w:pos="1080"/>
          <w:tab w:val="left" w:pos="2160"/>
          <w:tab w:val="left" w:pos="3780"/>
          <w:tab w:val="left" w:pos="5040"/>
        </w:tabs>
        <w:bidi w:val="0"/>
        <w:ind w:left="540"/>
        <w:rPr>
          <w:rFonts w:eastAsia="MS Mincho" w:cs="Times New Roman"/>
          <w:sz w:val="24"/>
          <w:szCs w:val="24"/>
          <w:rtl/>
          <w:lang w:eastAsia="ja-JP"/>
        </w:rPr>
      </w:pPr>
      <w:r w:rsidRPr="00A84624">
        <w:rPr>
          <w:rFonts w:eastAsia="MS Mincho" w:cs="Times New Roman"/>
          <w:sz w:val="24"/>
          <w:szCs w:val="24"/>
          <w:lang w:eastAsia="ja-JP"/>
        </w:rPr>
        <w:t>Assessment 3</w:t>
      </w:r>
      <w:r w:rsidRPr="00A84624">
        <w:rPr>
          <w:rFonts w:eastAsia="MS Mincho" w:cs="Times New Roman"/>
          <w:sz w:val="24"/>
          <w:szCs w:val="24"/>
          <w:lang w:eastAsia="ja-JP"/>
        </w:rPr>
        <w:tab/>
        <w:t>Oral exam</w:t>
      </w:r>
      <w:r w:rsidRPr="00A84624">
        <w:rPr>
          <w:rFonts w:eastAsia="MS Mincho" w:cs="Times New Roman"/>
          <w:sz w:val="24"/>
          <w:szCs w:val="24"/>
          <w:lang w:eastAsia="ja-JP"/>
        </w:rPr>
        <w:tab/>
        <w:t>on week</w:t>
      </w:r>
      <w:r w:rsidRPr="00A84624">
        <w:rPr>
          <w:rFonts w:eastAsia="MS Mincho" w:cs="Times New Roman"/>
          <w:sz w:val="24"/>
          <w:szCs w:val="24"/>
          <w:lang w:eastAsia="ja-JP"/>
        </w:rPr>
        <w:tab/>
      </w:r>
      <w:r>
        <w:rPr>
          <w:rFonts w:eastAsia="MS Mincho" w:cs="Times New Roman"/>
          <w:sz w:val="24"/>
          <w:szCs w:val="24"/>
          <w:lang w:eastAsia="ja-JP"/>
        </w:rPr>
        <w:t>14</w:t>
      </w:r>
    </w:p>
    <w:p w:rsidR="002E722F" w:rsidRPr="00A84624" w:rsidRDefault="002E722F" w:rsidP="002E722F">
      <w:pPr>
        <w:tabs>
          <w:tab w:val="left" w:pos="1080"/>
          <w:tab w:val="left" w:pos="2160"/>
          <w:tab w:val="left" w:pos="3780"/>
          <w:tab w:val="left" w:pos="5040"/>
        </w:tabs>
        <w:bidi w:val="0"/>
        <w:ind w:left="540"/>
        <w:rPr>
          <w:rFonts w:eastAsia="MS Mincho" w:cs="Times New Roman"/>
          <w:sz w:val="24"/>
          <w:szCs w:val="24"/>
          <w:lang w:eastAsia="ja-JP"/>
        </w:rPr>
      </w:pPr>
      <w:r w:rsidRPr="00A84624">
        <w:rPr>
          <w:rFonts w:eastAsia="MS Mincho" w:cs="Times New Roman"/>
          <w:sz w:val="24"/>
          <w:szCs w:val="24"/>
          <w:lang w:eastAsia="ja-JP"/>
        </w:rPr>
        <w:t>Assessment 4</w:t>
      </w:r>
      <w:r w:rsidRPr="00A84624">
        <w:rPr>
          <w:rFonts w:eastAsia="MS Mincho" w:cs="Times New Roman"/>
          <w:sz w:val="24"/>
          <w:szCs w:val="24"/>
          <w:lang w:eastAsia="ja-JP"/>
        </w:rPr>
        <w:tab/>
        <w:t>Final exam</w:t>
      </w:r>
      <w:r w:rsidRPr="00A84624">
        <w:rPr>
          <w:rFonts w:eastAsia="MS Mincho" w:cs="Times New Roman"/>
          <w:sz w:val="24"/>
          <w:szCs w:val="24"/>
          <w:lang w:eastAsia="ja-JP"/>
        </w:rPr>
        <w:tab/>
        <w:t>on week</w:t>
      </w:r>
      <w:r w:rsidRPr="00A84624">
        <w:rPr>
          <w:rFonts w:eastAsia="MS Mincho" w:cs="Times New Roman"/>
          <w:sz w:val="24"/>
          <w:szCs w:val="24"/>
          <w:lang w:eastAsia="ja-JP"/>
        </w:rPr>
        <w:tab/>
      </w:r>
      <w:r>
        <w:rPr>
          <w:rFonts w:eastAsia="MS Mincho" w:cs="Times New Roman"/>
          <w:sz w:val="24"/>
          <w:szCs w:val="24"/>
          <w:lang w:eastAsia="ja-JP"/>
        </w:rPr>
        <w:t>15</w:t>
      </w:r>
    </w:p>
    <w:p w:rsidR="00B01CB1" w:rsidRPr="0035143F" w:rsidRDefault="00B01CB1" w:rsidP="00B01CB1">
      <w:pPr>
        <w:bidi w:val="0"/>
        <w:rPr>
          <w:rFonts w:eastAsia="MS Mincho" w:cs="Times New Roman"/>
          <w:b/>
          <w:bCs/>
          <w:sz w:val="24"/>
          <w:szCs w:val="24"/>
          <w:lang w:eastAsia="ja-JP"/>
        </w:rPr>
      </w:pPr>
    </w:p>
    <w:p w:rsidR="00B01CB1" w:rsidRDefault="00B01CB1" w:rsidP="00B01CB1">
      <w:pPr>
        <w:bidi w:val="0"/>
        <w:rPr>
          <w:rFonts w:eastAsia="MS Mincho" w:cs="Times New Roman"/>
          <w:b/>
          <w:bCs/>
          <w:sz w:val="24"/>
          <w:szCs w:val="24"/>
          <w:rtl/>
          <w:lang w:eastAsia="ja-JP"/>
        </w:rPr>
      </w:pPr>
      <w:r w:rsidRPr="005D04E7">
        <w:rPr>
          <w:rFonts w:eastAsia="MS Mincho" w:cs="Times New Roman"/>
          <w:b/>
          <w:bCs/>
          <w:sz w:val="24"/>
          <w:szCs w:val="24"/>
          <w:lang w:eastAsia="ja-JP"/>
        </w:rPr>
        <w:t>6-</w:t>
      </w:r>
      <w:r>
        <w:rPr>
          <w:rFonts w:eastAsia="MS Mincho" w:cs="Times New Roman"/>
          <w:b/>
          <w:bCs/>
          <w:sz w:val="24"/>
          <w:szCs w:val="24"/>
          <w:lang w:eastAsia="ja-JP"/>
        </w:rPr>
        <w:t xml:space="preserve"> Weighting of assessments</w:t>
      </w:r>
    </w:p>
    <w:p w:rsidR="00D85CDD" w:rsidRPr="00984AC0" w:rsidRDefault="00D85CDD" w:rsidP="00D85CDD">
      <w:pPr>
        <w:tabs>
          <w:tab w:val="left" w:pos="3780"/>
        </w:tabs>
        <w:bidi w:val="0"/>
        <w:ind w:left="540"/>
        <w:rPr>
          <w:rFonts w:eastAsia="MS Mincho" w:cs="Times New Roman"/>
          <w:sz w:val="24"/>
          <w:szCs w:val="24"/>
          <w:lang w:eastAsia="ja-JP"/>
        </w:rPr>
      </w:pPr>
      <w:r>
        <w:rPr>
          <w:rFonts w:eastAsia="MS Mincho" w:cs="Times New Roman"/>
          <w:sz w:val="24"/>
          <w:szCs w:val="24"/>
          <w:lang w:eastAsia="ja-JP"/>
        </w:rPr>
        <w:t>20</w:t>
      </w:r>
      <w:r w:rsidRPr="00984AC0">
        <w:rPr>
          <w:rFonts w:eastAsia="MS Mincho" w:cs="Times New Roman"/>
          <w:sz w:val="24"/>
          <w:szCs w:val="24"/>
          <w:lang w:eastAsia="ja-JP"/>
        </w:rPr>
        <w:t>%</w:t>
      </w:r>
      <w:r>
        <w:rPr>
          <w:rFonts w:eastAsia="MS Mincho" w:cs="Times New Roman"/>
          <w:sz w:val="24"/>
          <w:szCs w:val="24"/>
          <w:lang w:eastAsia="ja-JP"/>
        </w:rPr>
        <w:t xml:space="preserve"> (60 marks) </w:t>
      </w:r>
      <w:r w:rsidRPr="00984AC0">
        <w:rPr>
          <w:rFonts w:eastAsia="MS Mincho" w:cs="Times New Roman"/>
          <w:sz w:val="24"/>
          <w:szCs w:val="24"/>
          <w:lang w:eastAsia="ja-JP"/>
        </w:rPr>
        <w:t>Home assignments</w:t>
      </w:r>
      <w:r>
        <w:rPr>
          <w:rFonts w:eastAsia="MS Mincho" w:cs="Times New Roman"/>
          <w:sz w:val="24"/>
          <w:szCs w:val="24"/>
          <w:lang w:eastAsia="ja-JP"/>
        </w:rPr>
        <w:t xml:space="preserve">, </w:t>
      </w:r>
      <w:r w:rsidRPr="00984AC0">
        <w:rPr>
          <w:rFonts w:eastAsia="MS Mincho" w:cs="Times New Roman"/>
          <w:sz w:val="24"/>
          <w:szCs w:val="24"/>
          <w:lang w:eastAsia="ja-JP"/>
        </w:rPr>
        <w:t>Qu</w:t>
      </w:r>
      <w:r>
        <w:rPr>
          <w:rFonts w:eastAsia="MS Mincho" w:cs="Times New Roman"/>
          <w:sz w:val="24"/>
          <w:szCs w:val="24"/>
          <w:lang w:eastAsia="ja-JP"/>
        </w:rPr>
        <w:t>i</w:t>
      </w:r>
      <w:r w:rsidRPr="00984AC0">
        <w:rPr>
          <w:rFonts w:eastAsia="MS Mincho" w:cs="Times New Roman"/>
          <w:sz w:val="24"/>
          <w:szCs w:val="24"/>
          <w:lang w:eastAsia="ja-JP"/>
        </w:rPr>
        <w:t>zzes</w:t>
      </w:r>
      <w:r>
        <w:rPr>
          <w:rFonts w:eastAsia="MS Mincho" w:cs="Times New Roman"/>
          <w:sz w:val="24"/>
          <w:szCs w:val="24"/>
          <w:lang w:eastAsia="ja-JP"/>
        </w:rPr>
        <w:t>, and reports</w:t>
      </w:r>
    </w:p>
    <w:p w:rsidR="00D85CDD" w:rsidRPr="00984AC0" w:rsidRDefault="00D85CDD" w:rsidP="00D85CDD">
      <w:pPr>
        <w:tabs>
          <w:tab w:val="left" w:pos="3780"/>
        </w:tabs>
        <w:bidi w:val="0"/>
        <w:ind w:left="540"/>
        <w:rPr>
          <w:rFonts w:eastAsia="MS Mincho" w:cs="Times New Roman"/>
          <w:sz w:val="24"/>
          <w:szCs w:val="24"/>
          <w:lang w:eastAsia="ja-JP"/>
        </w:rPr>
      </w:pPr>
      <w:r>
        <w:rPr>
          <w:rFonts w:eastAsia="MS Mincho" w:cs="Times New Roman"/>
          <w:sz w:val="24"/>
          <w:szCs w:val="24"/>
          <w:lang w:eastAsia="ja-JP"/>
        </w:rPr>
        <w:t>20</w:t>
      </w:r>
      <w:r w:rsidRPr="00984AC0">
        <w:rPr>
          <w:rFonts w:eastAsia="MS Mincho" w:cs="Times New Roman"/>
          <w:sz w:val="24"/>
          <w:szCs w:val="24"/>
          <w:lang w:eastAsia="ja-JP"/>
        </w:rPr>
        <w:t xml:space="preserve">% </w:t>
      </w:r>
      <w:r>
        <w:rPr>
          <w:rFonts w:eastAsia="MS Mincho" w:cs="Times New Roman"/>
          <w:sz w:val="24"/>
          <w:szCs w:val="24"/>
          <w:lang w:eastAsia="ja-JP"/>
        </w:rPr>
        <w:t xml:space="preserve">(60 marks) </w:t>
      </w:r>
      <w:r w:rsidRPr="00984AC0">
        <w:rPr>
          <w:rFonts w:eastAsia="MS Mincho" w:cs="Times New Roman"/>
          <w:sz w:val="24"/>
          <w:szCs w:val="24"/>
          <w:lang w:eastAsia="ja-JP"/>
        </w:rPr>
        <w:t>Mid-term examination</w:t>
      </w:r>
      <w:r>
        <w:rPr>
          <w:rFonts w:eastAsia="MS Mincho" w:cs="Times New Roman"/>
          <w:sz w:val="24"/>
          <w:szCs w:val="24"/>
          <w:lang w:eastAsia="ja-JP"/>
        </w:rPr>
        <w:t xml:space="preserve"> and </w:t>
      </w:r>
      <w:r w:rsidRPr="00984AC0">
        <w:rPr>
          <w:rFonts w:eastAsia="MS Mincho" w:cs="Times New Roman"/>
          <w:sz w:val="24"/>
          <w:szCs w:val="24"/>
          <w:lang w:eastAsia="ja-JP"/>
        </w:rPr>
        <w:t>Oral examination</w:t>
      </w:r>
      <w:r w:rsidRPr="00984AC0">
        <w:rPr>
          <w:rFonts w:eastAsia="MS Mincho" w:cs="Times New Roman"/>
          <w:sz w:val="24"/>
          <w:szCs w:val="24"/>
          <w:lang w:eastAsia="ja-JP"/>
        </w:rPr>
        <w:tab/>
      </w:r>
    </w:p>
    <w:p w:rsidR="00D85CDD" w:rsidRPr="00984AC0" w:rsidRDefault="00D85CDD" w:rsidP="00D85CDD">
      <w:pPr>
        <w:tabs>
          <w:tab w:val="left" w:pos="3780"/>
        </w:tabs>
        <w:bidi w:val="0"/>
        <w:ind w:left="540"/>
        <w:rPr>
          <w:rFonts w:eastAsia="MS Mincho" w:cs="Times New Roman"/>
          <w:sz w:val="24"/>
          <w:szCs w:val="24"/>
          <w:rtl/>
          <w:lang w:eastAsia="ja-JP"/>
        </w:rPr>
      </w:pPr>
      <w:r>
        <w:rPr>
          <w:rFonts w:eastAsia="MS Mincho" w:cs="Times New Roman"/>
          <w:sz w:val="24"/>
          <w:szCs w:val="24"/>
          <w:lang w:eastAsia="ja-JP"/>
        </w:rPr>
        <w:t>60</w:t>
      </w:r>
      <w:r w:rsidRPr="00984AC0">
        <w:rPr>
          <w:rFonts w:eastAsia="MS Mincho" w:cs="Times New Roman"/>
          <w:sz w:val="24"/>
          <w:szCs w:val="24"/>
          <w:lang w:eastAsia="ja-JP"/>
        </w:rPr>
        <w:t xml:space="preserve">% </w:t>
      </w:r>
      <w:r>
        <w:rPr>
          <w:rFonts w:eastAsia="MS Mincho" w:cs="Times New Roman"/>
          <w:sz w:val="24"/>
          <w:szCs w:val="24"/>
          <w:lang w:eastAsia="ja-JP"/>
        </w:rPr>
        <w:t xml:space="preserve">(180 marks) </w:t>
      </w:r>
      <w:r w:rsidRPr="00984AC0">
        <w:rPr>
          <w:rFonts w:eastAsia="MS Mincho" w:cs="Times New Roman"/>
          <w:sz w:val="24"/>
          <w:szCs w:val="24"/>
          <w:lang w:eastAsia="ja-JP"/>
        </w:rPr>
        <w:t>Final-term examination</w:t>
      </w:r>
      <w:r w:rsidRPr="00984AC0">
        <w:rPr>
          <w:rFonts w:eastAsia="MS Mincho" w:cs="Times New Roman"/>
          <w:sz w:val="24"/>
          <w:szCs w:val="24"/>
          <w:lang w:eastAsia="ja-JP"/>
        </w:rPr>
        <w:tab/>
      </w:r>
    </w:p>
    <w:p w:rsidR="00D85CDD" w:rsidRPr="00A84624" w:rsidRDefault="00D85CDD" w:rsidP="00D85CDD">
      <w:pPr>
        <w:tabs>
          <w:tab w:val="left" w:pos="3780"/>
        </w:tabs>
        <w:bidi w:val="0"/>
        <w:ind w:left="540"/>
        <w:rPr>
          <w:rFonts w:eastAsia="MS Mincho" w:cs="Times New Roman"/>
          <w:sz w:val="24"/>
          <w:szCs w:val="24"/>
          <w:lang w:eastAsia="ja-JP"/>
        </w:rPr>
      </w:pPr>
      <w:r w:rsidRPr="00984AC0">
        <w:rPr>
          <w:rFonts w:eastAsia="MS Mincho" w:cs="Times New Roman"/>
          <w:sz w:val="24"/>
          <w:szCs w:val="24"/>
          <w:lang w:eastAsia="ja-JP"/>
        </w:rPr>
        <w:t xml:space="preserve">100% </w:t>
      </w:r>
      <w:r>
        <w:rPr>
          <w:rFonts w:eastAsia="MS Mincho" w:cs="Times New Roman"/>
          <w:sz w:val="24"/>
          <w:szCs w:val="24"/>
          <w:lang w:eastAsia="ja-JP"/>
        </w:rPr>
        <w:t xml:space="preserve">(300 marks) </w:t>
      </w:r>
      <w:r w:rsidRPr="00984AC0">
        <w:rPr>
          <w:rFonts w:eastAsia="MS Mincho" w:cs="Times New Roman"/>
          <w:sz w:val="24"/>
          <w:szCs w:val="24"/>
          <w:lang w:eastAsia="ja-JP"/>
        </w:rPr>
        <w:t>Total</w:t>
      </w:r>
    </w:p>
    <w:p w:rsidR="00B01CB1" w:rsidRDefault="00B01CB1" w:rsidP="00B01CB1">
      <w:pPr>
        <w:bidi w:val="0"/>
        <w:rPr>
          <w:rFonts w:eastAsia="MS Mincho" w:cs="Times New Roman"/>
          <w:b/>
          <w:bCs/>
          <w:color w:val="4F81BD"/>
          <w:sz w:val="24"/>
          <w:szCs w:val="24"/>
          <w:lang w:eastAsia="ja-JP"/>
        </w:rPr>
      </w:pPr>
    </w:p>
    <w:p w:rsidR="00B01CB1" w:rsidRDefault="00B01CB1" w:rsidP="00B01CB1">
      <w:pPr>
        <w:bidi w:val="0"/>
        <w:rPr>
          <w:rFonts w:eastAsia="MS Mincho" w:cs="Times New Roman"/>
          <w:b/>
          <w:bCs/>
          <w:sz w:val="24"/>
          <w:szCs w:val="24"/>
          <w:lang w:eastAsia="ja-JP"/>
        </w:rPr>
      </w:pPr>
      <w:r w:rsidRPr="005D04E7">
        <w:rPr>
          <w:rFonts w:eastAsia="MS Mincho" w:cs="Times New Roman"/>
          <w:b/>
          <w:bCs/>
          <w:sz w:val="24"/>
          <w:szCs w:val="24"/>
          <w:lang w:eastAsia="ja-JP"/>
        </w:rPr>
        <w:t>7-</w:t>
      </w:r>
      <w:r>
        <w:rPr>
          <w:rFonts w:eastAsia="MS Mincho" w:cs="Times New Roman"/>
          <w:b/>
          <w:bCs/>
          <w:sz w:val="24"/>
          <w:szCs w:val="24"/>
          <w:lang w:eastAsia="ja-JP"/>
        </w:rPr>
        <w:t xml:space="preserve"> List of References</w:t>
      </w:r>
    </w:p>
    <w:p w:rsidR="00E102CC" w:rsidRPr="005D04E7" w:rsidRDefault="00E102CC" w:rsidP="00E102CC">
      <w:pPr>
        <w:tabs>
          <w:tab w:val="left" w:pos="900"/>
        </w:tabs>
        <w:bidi w:val="0"/>
        <w:jc w:val="both"/>
        <w:rPr>
          <w:rFonts w:eastAsia="MS Mincho" w:cs="Times New Roman"/>
          <w:b/>
          <w:bCs/>
          <w:sz w:val="24"/>
          <w:szCs w:val="24"/>
          <w:rtl/>
          <w:lang w:eastAsia="ja-JP"/>
        </w:rPr>
      </w:pPr>
      <w:r w:rsidRPr="005D04E7">
        <w:rPr>
          <w:rFonts w:eastAsia="MS Mincho" w:cs="Times New Roman"/>
          <w:b/>
          <w:bCs/>
          <w:sz w:val="24"/>
          <w:szCs w:val="24"/>
          <w:lang w:eastAsia="ja-JP"/>
        </w:rPr>
        <w:t>7.1 Essential books (Text books)</w:t>
      </w:r>
    </w:p>
    <w:p w:rsidR="00D164DF" w:rsidRDefault="00D164DF" w:rsidP="00D164DF">
      <w:pPr>
        <w:numPr>
          <w:ilvl w:val="0"/>
          <w:numId w:val="15"/>
        </w:numPr>
        <w:bidi w:val="0"/>
        <w:spacing w:before="120"/>
        <w:rPr>
          <w:sz w:val="23"/>
          <w:szCs w:val="23"/>
        </w:rPr>
      </w:pPr>
      <w:r w:rsidRPr="004F3284">
        <w:rPr>
          <w:sz w:val="23"/>
          <w:szCs w:val="23"/>
        </w:rPr>
        <w:t xml:space="preserve">Amar </w:t>
      </w:r>
      <w:proofErr w:type="spellStart"/>
      <w:r w:rsidRPr="004F3284">
        <w:rPr>
          <w:sz w:val="23"/>
          <w:szCs w:val="23"/>
        </w:rPr>
        <w:t>Khennane</w:t>
      </w:r>
      <w:proofErr w:type="spellEnd"/>
      <w:r>
        <w:rPr>
          <w:sz w:val="23"/>
          <w:szCs w:val="23"/>
        </w:rPr>
        <w:t>, "</w:t>
      </w:r>
      <w:r w:rsidRPr="004F3284">
        <w:rPr>
          <w:sz w:val="23"/>
          <w:szCs w:val="23"/>
        </w:rPr>
        <w:t xml:space="preserve">Introduction </w:t>
      </w:r>
      <w:proofErr w:type="spellStart"/>
      <w:r w:rsidRPr="004F3284">
        <w:rPr>
          <w:sz w:val="23"/>
          <w:szCs w:val="23"/>
        </w:rPr>
        <w:t>toFinite</w:t>
      </w:r>
      <w:proofErr w:type="spellEnd"/>
      <w:r w:rsidRPr="004F3284">
        <w:rPr>
          <w:sz w:val="23"/>
          <w:szCs w:val="23"/>
        </w:rPr>
        <w:t xml:space="preserve"> Element </w:t>
      </w:r>
      <w:proofErr w:type="spellStart"/>
      <w:r w:rsidRPr="004F3284">
        <w:rPr>
          <w:sz w:val="23"/>
          <w:szCs w:val="23"/>
        </w:rPr>
        <w:t>AnalysisUsing</w:t>
      </w:r>
      <w:proofErr w:type="spellEnd"/>
      <w:r w:rsidRPr="004F3284">
        <w:rPr>
          <w:sz w:val="23"/>
          <w:szCs w:val="23"/>
        </w:rPr>
        <w:t xml:space="preserve"> MATLAB </w:t>
      </w:r>
      <w:proofErr w:type="spellStart"/>
      <w:r w:rsidRPr="004F3284">
        <w:rPr>
          <w:sz w:val="23"/>
          <w:szCs w:val="23"/>
        </w:rPr>
        <w:t>andAbaqus</w:t>
      </w:r>
      <w:proofErr w:type="spellEnd"/>
      <w:r>
        <w:rPr>
          <w:sz w:val="23"/>
          <w:szCs w:val="23"/>
        </w:rPr>
        <w:t>"</w:t>
      </w:r>
      <w:proofErr w:type="gramStart"/>
      <w:r>
        <w:rPr>
          <w:sz w:val="23"/>
          <w:szCs w:val="23"/>
        </w:rPr>
        <w:t>,</w:t>
      </w:r>
      <w:r w:rsidRPr="00D3799A">
        <w:rPr>
          <w:sz w:val="23"/>
          <w:szCs w:val="23"/>
        </w:rPr>
        <w:t>CRC</w:t>
      </w:r>
      <w:proofErr w:type="gramEnd"/>
      <w:r w:rsidRPr="00D3799A">
        <w:rPr>
          <w:sz w:val="23"/>
          <w:szCs w:val="23"/>
        </w:rPr>
        <w:t xml:space="preserve"> Press, Taylor &amp; Francis Group, 2013.</w:t>
      </w:r>
    </w:p>
    <w:p w:rsidR="00D164DF" w:rsidRDefault="00D164DF" w:rsidP="00D164DF">
      <w:pPr>
        <w:numPr>
          <w:ilvl w:val="0"/>
          <w:numId w:val="15"/>
        </w:numPr>
        <w:bidi w:val="0"/>
        <w:spacing w:before="120"/>
        <w:rPr>
          <w:sz w:val="23"/>
          <w:szCs w:val="23"/>
        </w:rPr>
      </w:pPr>
      <w:proofErr w:type="spellStart"/>
      <w:r>
        <w:rPr>
          <w:sz w:val="23"/>
          <w:szCs w:val="23"/>
        </w:rPr>
        <w:t>Abaqus</w:t>
      </w:r>
      <w:proofErr w:type="spellEnd"/>
      <w:r>
        <w:rPr>
          <w:sz w:val="23"/>
          <w:szCs w:val="23"/>
        </w:rPr>
        <w:t xml:space="preserve"> user manual.</w:t>
      </w:r>
    </w:p>
    <w:p w:rsidR="00E102CC" w:rsidRPr="00F11FF9" w:rsidRDefault="00E102CC" w:rsidP="00D164DF">
      <w:pPr>
        <w:tabs>
          <w:tab w:val="left" w:pos="3780"/>
        </w:tabs>
        <w:bidi w:val="0"/>
        <w:rPr>
          <w:rFonts w:eastAsia="MS Mincho" w:cs="Times New Roman"/>
          <w:sz w:val="24"/>
          <w:szCs w:val="24"/>
          <w:lang w:eastAsia="ja-JP"/>
        </w:rPr>
      </w:pPr>
      <w:r w:rsidRPr="00F11FF9">
        <w:rPr>
          <w:rFonts w:eastAsia="MS Mincho" w:cs="Times New Roman"/>
          <w:sz w:val="24"/>
          <w:szCs w:val="24"/>
          <w:lang w:eastAsia="ja-JP"/>
        </w:rPr>
        <w:tab/>
        <w:t xml:space="preserve"> .</w:t>
      </w:r>
    </w:p>
    <w:p w:rsidR="00E102CC" w:rsidRPr="005D04E7" w:rsidRDefault="00E102CC" w:rsidP="00E102CC">
      <w:pPr>
        <w:tabs>
          <w:tab w:val="left" w:pos="3780"/>
        </w:tabs>
        <w:bidi w:val="0"/>
        <w:rPr>
          <w:rFonts w:eastAsia="MS Mincho" w:cs="Times New Roman"/>
          <w:b/>
          <w:bCs/>
          <w:sz w:val="24"/>
          <w:szCs w:val="24"/>
          <w:rtl/>
          <w:lang w:eastAsia="ja-JP"/>
        </w:rPr>
      </w:pPr>
      <w:r w:rsidRPr="005D04E7">
        <w:rPr>
          <w:rFonts w:eastAsia="MS Mincho" w:cs="Times New Roman"/>
          <w:b/>
          <w:bCs/>
          <w:sz w:val="24"/>
          <w:szCs w:val="24"/>
          <w:lang w:eastAsia="ja-JP"/>
        </w:rPr>
        <w:t xml:space="preserve"> 7.2 Recommended books</w:t>
      </w:r>
      <w:proofErr w:type="gramStart"/>
      <w:r w:rsidRPr="005D04E7">
        <w:rPr>
          <w:rFonts w:eastAsia="MS Mincho" w:cs="Times New Roman"/>
          <w:b/>
          <w:bCs/>
          <w:sz w:val="24"/>
          <w:szCs w:val="24"/>
          <w:lang w:eastAsia="ja-JP"/>
        </w:rPr>
        <w:t>;  Periodicals</w:t>
      </w:r>
      <w:proofErr w:type="gramEnd"/>
      <w:r w:rsidRPr="005D04E7">
        <w:rPr>
          <w:rFonts w:eastAsia="MS Mincho" w:cs="Times New Roman"/>
          <w:b/>
          <w:bCs/>
          <w:sz w:val="24"/>
          <w:szCs w:val="24"/>
          <w:lang w:eastAsia="ja-JP"/>
        </w:rPr>
        <w:t>&amp; Websites.</w:t>
      </w:r>
      <w:r w:rsidRPr="005D04E7">
        <w:rPr>
          <w:rFonts w:eastAsia="MS Mincho" w:cs="Times New Roman"/>
          <w:b/>
          <w:bCs/>
          <w:sz w:val="24"/>
          <w:szCs w:val="24"/>
          <w:lang w:eastAsia="ja-JP"/>
        </w:rPr>
        <w:tab/>
      </w:r>
    </w:p>
    <w:p w:rsidR="00D164DF" w:rsidRDefault="00E102CC" w:rsidP="00D164DF">
      <w:pPr>
        <w:numPr>
          <w:ilvl w:val="0"/>
          <w:numId w:val="15"/>
        </w:numPr>
        <w:bidi w:val="0"/>
        <w:spacing w:before="120"/>
        <w:rPr>
          <w:sz w:val="23"/>
          <w:szCs w:val="23"/>
        </w:rPr>
      </w:pPr>
      <w:r>
        <w:rPr>
          <w:rFonts w:eastAsia="MS Mincho" w:cs="Times New Roman"/>
          <w:sz w:val="24"/>
          <w:szCs w:val="24"/>
          <w:lang w:eastAsia="ja-JP"/>
        </w:rPr>
        <w:t xml:space="preserve">* </w:t>
      </w:r>
      <w:r w:rsidR="00D164DF" w:rsidRPr="004963FD">
        <w:rPr>
          <w:sz w:val="23"/>
          <w:szCs w:val="23"/>
        </w:rPr>
        <w:t>Abaqus.com</w:t>
      </w:r>
      <w:r w:rsidR="00D164DF" w:rsidRPr="007C03B0">
        <w:rPr>
          <w:sz w:val="23"/>
          <w:szCs w:val="23"/>
        </w:rPr>
        <w:t>.</w:t>
      </w:r>
    </w:p>
    <w:p w:rsidR="00D164DF" w:rsidRDefault="00D164DF" w:rsidP="00D164DF">
      <w:pPr>
        <w:tabs>
          <w:tab w:val="left" w:pos="3780"/>
        </w:tabs>
        <w:bidi w:val="0"/>
        <w:ind w:left="540"/>
        <w:rPr>
          <w:rFonts w:eastAsia="MS Mincho" w:cs="Times New Roman"/>
          <w:b/>
          <w:bCs/>
          <w:sz w:val="24"/>
          <w:szCs w:val="24"/>
          <w:lang w:eastAsia="ja-JP"/>
        </w:rPr>
      </w:pPr>
    </w:p>
    <w:p w:rsidR="00B01CB1" w:rsidRPr="009E4F9C" w:rsidRDefault="00B01CB1" w:rsidP="00D164DF">
      <w:pPr>
        <w:tabs>
          <w:tab w:val="left" w:pos="3780"/>
        </w:tabs>
        <w:bidi w:val="0"/>
        <w:ind w:left="540"/>
        <w:rPr>
          <w:rFonts w:eastAsia="MS Mincho" w:cs="Times New Roman"/>
          <w:b/>
          <w:bCs/>
          <w:sz w:val="24"/>
          <w:szCs w:val="24"/>
          <w:lang w:eastAsia="ja-JP"/>
        </w:rPr>
      </w:pPr>
      <w:r w:rsidRPr="005D04E7">
        <w:rPr>
          <w:rFonts w:eastAsia="MS Mincho" w:cs="Times New Roman"/>
          <w:b/>
          <w:bCs/>
          <w:sz w:val="24"/>
          <w:szCs w:val="24"/>
          <w:lang w:eastAsia="ja-JP"/>
        </w:rPr>
        <w:t>8-</w:t>
      </w:r>
      <w:r w:rsidRPr="009E4F9C">
        <w:rPr>
          <w:rFonts w:eastAsia="MS Mincho" w:cs="Times New Roman"/>
          <w:b/>
          <w:bCs/>
          <w:sz w:val="24"/>
          <w:szCs w:val="24"/>
          <w:lang w:eastAsia="ja-JP"/>
        </w:rPr>
        <w:t xml:space="preserve"> Facilities required for teaching and learning</w:t>
      </w:r>
    </w:p>
    <w:p w:rsidR="00B01CB1" w:rsidRPr="005D04E7" w:rsidRDefault="00B01CB1" w:rsidP="005D04E7">
      <w:pPr>
        <w:bidi w:val="0"/>
        <w:ind w:left="284"/>
        <w:rPr>
          <w:rFonts w:eastAsia="MS Mincho" w:cs="Times New Roman"/>
          <w:sz w:val="24"/>
          <w:szCs w:val="24"/>
          <w:lang w:val="en-GB" w:eastAsia="ja-JP"/>
        </w:rPr>
      </w:pPr>
      <w:r w:rsidRPr="005D04E7">
        <w:rPr>
          <w:rFonts w:eastAsia="MS Mincho" w:cs="Times New Roman"/>
          <w:sz w:val="24"/>
          <w:szCs w:val="24"/>
          <w:lang w:val="en-GB" w:eastAsia="ja-JP"/>
        </w:rPr>
        <w:t>Lecture room equipped with overhead projector</w:t>
      </w:r>
    </w:p>
    <w:p w:rsidR="00B01CB1" w:rsidRPr="005D04E7" w:rsidRDefault="00B01CB1" w:rsidP="00D164DF">
      <w:pPr>
        <w:bidi w:val="0"/>
        <w:ind w:left="284"/>
        <w:rPr>
          <w:rFonts w:eastAsia="MS Mincho" w:cs="Times New Roman"/>
          <w:sz w:val="24"/>
          <w:szCs w:val="24"/>
          <w:rtl/>
          <w:lang w:val="en-GB" w:eastAsia="ja-JP"/>
        </w:rPr>
      </w:pPr>
      <w:r w:rsidRPr="005D04E7">
        <w:rPr>
          <w:rFonts w:eastAsia="MS Mincho" w:cs="Times New Roman"/>
          <w:sz w:val="24"/>
          <w:szCs w:val="24"/>
          <w:lang w:val="en-GB" w:eastAsia="ja-JP"/>
        </w:rPr>
        <w:t>Presentation board, computer and data show</w:t>
      </w:r>
    </w:p>
    <w:p w:rsidR="00B01CB1" w:rsidRPr="009E4F9C" w:rsidRDefault="00B01CB1" w:rsidP="005D04E7">
      <w:pPr>
        <w:bidi w:val="0"/>
        <w:ind w:left="284"/>
        <w:rPr>
          <w:rFonts w:eastAsia="MS Mincho" w:cs="Times New Roman"/>
          <w:sz w:val="24"/>
          <w:szCs w:val="24"/>
          <w:rtl/>
          <w:lang w:val="en-GB" w:eastAsia="ja-JP"/>
        </w:rPr>
      </w:pPr>
    </w:p>
    <w:p w:rsidR="00D164DF" w:rsidRPr="00D164DF" w:rsidRDefault="00A40E7D" w:rsidP="00D164DF">
      <w:pPr>
        <w:bidi w:val="0"/>
        <w:rPr>
          <w:rFonts w:cs="Times New Roman"/>
          <w:b/>
          <w:bCs/>
          <w:sz w:val="24"/>
          <w:szCs w:val="24"/>
        </w:rPr>
      </w:pPr>
      <w:r w:rsidRPr="00D164DF">
        <w:rPr>
          <w:rFonts w:eastAsia="MS Mincho" w:cs="Times New Roman"/>
          <w:b/>
          <w:bCs/>
          <w:sz w:val="24"/>
          <w:szCs w:val="24"/>
          <w:lang w:eastAsia="ja-JP"/>
        </w:rPr>
        <w:t xml:space="preserve">Prepared by </w:t>
      </w:r>
      <w:r w:rsidR="00D164DF" w:rsidRPr="00D164DF">
        <w:rPr>
          <w:rFonts w:cs="Times New Roman"/>
          <w:b/>
          <w:bCs/>
          <w:sz w:val="24"/>
          <w:szCs w:val="24"/>
        </w:rPr>
        <w:t xml:space="preserve">Assoc. Prof. </w:t>
      </w:r>
      <w:proofErr w:type="spellStart"/>
      <w:r w:rsidR="00D164DF" w:rsidRPr="00D164DF">
        <w:rPr>
          <w:rFonts w:cs="Times New Roman"/>
          <w:b/>
          <w:bCs/>
          <w:sz w:val="24"/>
          <w:szCs w:val="24"/>
        </w:rPr>
        <w:t>Dr.Tamer</w:t>
      </w:r>
      <w:proofErr w:type="spellEnd"/>
      <w:r w:rsidR="00D164DF" w:rsidRPr="00D164DF">
        <w:rPr>
          <w:rFonts w:cs="Times New Roman"/>
          <w:b/>
          <w:bCs/>
          <w:sz w:val="24"/>
          <w:szCs w:val="24"/>
        </w:rPr>
        <w:t xml:space="preserve"> Samir Mahmoud</w:t>
      </w:r>
    </w:p>
    <w:p w:rsidR="00D164DF" w:rsidRDefault="00D164DF" w:rsidP="00442D76">
      <w:pPr>
        <w:bidi w:val="0"/>
        <w:rPr>
          <w:rFonts w:eastAsia="MS Mincho" w:cs="Times New Roman"/>
          <w:b/>
          <w:bCs/>
          <w:sz w:val="24"/>
          <w:szCs w:val="24"/>
          <w:lang w:eastAsia="ja-JP"/>
        </w:rPr>
      </w:pPr>
    </w:p>
    <w:p w:rsidR="00E43632" w:rsidRPr="00B01CB1" w:rsidRDefault="00A40E7D" w:rsidP="006B7B88">
      <w:pPr>
        <w:bidi w:val="0"/>
        <w:rPr>
          <w:lang w:bidi="ar-LY"/>
        </w:rPr>
      </w:pPr>
      <w:r>
        <w:rPr>
          <w:rFonts w:eastAsia="MS Mincho" w:cs="Times New Roman"/>
          <w:b/>
          <w:bCs/>
          <w:sz w:val="24"/>
          <w:szCs w:val="24"/>
          <w:lang w:eastAsia="ja-JP"/>
        </w:rPr>
        <w:t xml:space="preserve">Head of department Prof. Dr. </w:t>
      </w:r>
      <w:r w:rsidR="006B7B88" w:rsidRPr="006B7B88">
        <w:rPr>
          <w:rFonts w:eastAsia="MS Mincho" w:cs="Times New Roman"/>
          <w:b/>
          <w:bCs/>
          <w:sz w:val="24"/>
          <w:szCs w:val="24"/>
          <w:lang w:eastAsia="ja-JP"/>
        </w:rPr>
        <w:t xml:space="preserve">Osama </w:t>
      </w:r>
      <w:proofErr w:type="spellStart"/>
      <w:r w:rsidR="006B7B88" w:rsidRPr="006B7B88">
        <w:rPr>
          <w:rFonts w:eastAsia="MS Mincho" w:cs="Times New Roman"/>
          <w:b/>
          <w:bCs/>
          <w:sz w:val="24"/>
          <w:szCs w:val="24"/>
          <w:lang w:eastAsia="ja-JP"/>
        </w:rPr>
        <w:t>Ezzat</w:t>
      </w:r>
      <w:proofErr w:type="spellEnd"/>
      <w:r w:rsidR="006B7B88">
        <w:rPr>
          <w:b/>
          <w:bCs/>
        </w:rPr>
        <w:tab/>
      </w:r>
    </w:p>
    <w:sectPr w:rsidR="00E43632" w:rsidRPr="00B01CB1" w:rsidSect="005E7B12">
      <w:headerReference w:type="default" r:id="rId8"/>
      <w:footerReference w:type="default" r:id="rId9"/>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25" w:rsidRDefault="00211B25" w:rsidP="005E7B12">
      <w:r>
        <w:separator/>
      </w:r>
    </w:p>
  </w:endnote>
  <w:endnote w:type="continuationSeparator" w:id="0">
    <w:p w:rsidR="00211B25" w:rsidRDefault="00211B25" w:rsidP="005E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88" w:rsidRPr="00EE4001" w:rsidRDefault="006B7B88" w:rsidP="006B7B88">
    <w:pPr>
      <w:pStyle w:val="Footer"/>
      <w:jc w:val="right"/>
      <w:rPr>
        <w:b/>
        <w:bCs/>
        <w:sz w:val="22"/>
        <w:szCs w:val="22"/>
      </w:rPr>
    </w:pPr>
    <w:r>
      <w:rPr>
        <w:noProof/>
      </w:rPr>
      <w:pict>
        <v:line id="Straight Connector 1" o:spid="_x0000_s2061"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5pt,-1.4pt" to="505.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" strokecolor="#4579b8 [3044]"/>
      </w:pict>
    </w:r>
    <w:r w:rsidRPr="00EE4001">
      <w:rPr>
        <w:b/>
        <w:bCs/>
        <w:sz w:val="22"/>
        <w:szCs w:val="22"/>
      </w:rPr>
      <w:t xml:space="preserve">MED </w:t>
    </w:r>
    <w:r>
      <w:rPr>
        <w:b/>
        <w:bCs/>
        <w:sz w:val="22"/>
        <w:szCs w:val="22"/>
      </w:rPr>
      <w:t>51</w:t>
    </w:r>
    <w:r>
      <w:rPr>
        <w:b/>
        <w:bCs/>
        <w:sz w:val="22"/>
        <w:szCs w:val="22"/>
      </w:rPr>
      <w:t>4</w:t>
    </w:r>
    <w:r>
      <w:rPr>
        <w:b/>
        <w:bCs/>
        <w:sz w:val="22"/>
        <w:szCs w:val="22"/>
      </w:rPr>
      <w:t xml:space="preserve">- </w:t>
    </w:r>
    <w:r w:rsidRPr="006B7B88">
      <w:rPr>
        <w:b/>
        <w:bCs/>
        <w:sz w:val="22"/>
        <w:szCs w:val="22"/>
      </w:rPr>
      <w:t>Computer Application in Material Engineering</w:t>
    </w:r>
  </w:p>
  <w:p w:rsidR="006B7B88" w:rsidRPr="006B7B88" w:rsidRDefault="006B7B88" w:rsidP="006B7B88">
    <w:pPr>
      <w:pStyle w:val="Footer"/>
    </w:pPr>
  </w:p>
  <w:p w:rsidR="005E7B12" w:rsidRDefault="005E7B12" w:rsidP="00B824DA">
    <w:pPr>
      <w:pStyle w:val="Footer"/>
      <w:tabs>
        <w:tab w:val="clear" w:pos="4320"/>
        <w:tab w:val="clear" w:pos="8640"/>
        <w:tab w:val="left" w:pos="4388"/>
      </w:tabs>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25" w:rsidRDefault="00211B25" w:rsidP="005E7B12">
      <w:r>
        <w:separator/>
      </w:r>
    </w:p>
  </w:footnote>
  <w:footnote w:type="continuationSeparator" w:id="0">
    <w:p w:rsidR="00211B25" w:rsidRDefault="00211B25" w:rsidP="005E7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737" w:rsidRPr="008232E2" w:rsidRDefault="00ED4FBE"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6B7B88">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20584639"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proofErr w:type="spellStart"/>
    <w:smartTag w:uri="urn:schemas-microsoft-com:office:smarttags" w:element="place">
      <w:smartTag w:uri="urn:schemas-microsoft-com:office:smarttags" w:element="PlaceName">
        <w:r w:rsidRPr="008232E2">
          <w:rPr>
            <w:b/>
            <w:bCs/>
          </w:rPr>
          <w:t>Benha</w:t>
        </w:r>
      </w:smartTag>
      <w:smartTag w:uri="urn:schemas-microsoft-com:office:smarttags" w:element="PlaceType">
        <w:r w:rsidRPr="008232E2">
          <w:rPr>
            <w:b/>
            <w:bCs/>
          </w:rPr>
          <w:t>University</w:t>
        </w:r>
      </w:smartTag>
    </w:smartTag>
    <w:proofErr w:type="spellEnd"/>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C51EB6"/>
    <w:multiLevelType w:val="hybridMultilevel"/>
    <w:tmpl w:val="AE161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475590"/>
    <w:multiLevelType w:val="hybridMultilevel"/>
    <w:tmpl w:val="9524331E"/>
    <w:lvl w:ilvl="0" w:tplc="62A4ABDA">
      <w:start w:val="1"/>
      <w:numFmt w:val="decimal"/>
      <w:lvlText w:val="%1-"/>
      <w:lvlJc w:val="left"/>
      <w:pPr>
        <w:tabs>
          <w:tab w:val="num" w:pos="720"/>
        </w:tabs>
        <w:ind w:left="720" w:hanging="360"/>
      </w:pPr>
      <w:rPr>
        <w:rFonts w:ascii="Times New Roman" w:eastAsia="MS Mincho"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8E517B"/>
    <w:multiLevelType w:val="multilevel"/>
    <w:tmpl w:val="3E826BA2"/>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880" w:hanging="2160"/>
      </w:pPr>
      <w:rPr>
        <w:rFonts w:hint="default"/>
        <w:b w:val="0"/>
      </w:rPr>
    </w:lvl>
  </w:abstractNum>
  <w:abstractNum w:abstractNumId="10">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7"/>
  </w:num>
  <w:num w:numId="7">
    <w:abstractNumId w:val="0"/>
  </w:num>
  <w:num w:numId="8">
    <w:abstractNumId w:val="1"/>
  </w:num>
  <w:num w:numId="9">
    <w:abstractNumId w:val="10"/>
  </w:num>
  <w:num w:numId="10">
    <w:abstractNumId w:val="1"/>
  </w:num>
  <w:num w:numId="11">
    <w:abstractNumId w:val="11"/>
  </w:num>
  <w:num w:numId="12">
    <w:abstractNumId w:val="3"/>
  </w:num>
  <w:num w:numId="13">
    <w:abstractNumId w:val="8"/>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4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06626"/>
    <w:rsid w:val="00002E76"/>
    <w:rsid w:val="00021E83"/>
    <w:rsid w:val="00042627"/>
    <w:rsid w:val="000529B3"/>
    <w:rsid w:val="00083E4F"/>
    <w:rsid w:val="0009117B"/>
    <w:rsid w:val="000B1477"/>
    <w:rsid w:val="000C1B53"/>
    <w:rsid w:val="000E245E"/>
    <w:rsid w:val="000E3DF8"/>
    <w:rsid w:val="00107480"/>
    <w:rsid w:val="001708AA"/>
    <w:rsid w:val="00181E4C"/>
    <w:rsid w:val="001960CB"/>
    <w:rsid w:val="001E467D"/>
    <w:rsid w:val="001F29A7"/>
    <w:rsid w:val="001F2AB3"/>
    <w:rsid w:val="00204F8F"/>
    <w:rsid w:val="002051B1"/>
    <w:rsid w:val="00211B25"/>
    <w:rsid w:val="00231552"/>
    <w:rsid w:val="002340F5"/>
    <w:rsid w:val="0026047C"/>
    <w:rsid w:val="00284ABA"/>
    <w:rsid w:val="002D18F0"/>
    <w:rsid w:val="002E722F"/>
    <w:rsid w:val="003133B3"/>
    <w:rsid w:val="00316C91"/>
    <w:rsid w:val="0035143F"/>
    <w:rsid w:val="00352DCA"/>
    <w:rsid w:val="003620AC"/>
    <w:rsid w:val="00371C1B"/>
    <w:rsid w:val="00385112"/>
    <w:rsid w:val="00386088"/>
    <w:rsid w:val="003A3A04"/>
    <w:rsid w:val="003E77DB"/>
    <w:rsid w:val="00442D76"/>
    <w:rsid w:val="0046264C"/>
    <w:rsid w:val="004B44DE"/>
    <w:rsid w:val="004C08C9"/>
    <w:rsid w:val="00506626"/>
    <w:rsid w:val="005158A7"/>
    <w:rsid w:val="00563866"/>
    <w:rsid w:val="00587AA1"/>
    <w:rsid w:val="005A593B"/>
    <w:rsid w:val="005B28F3"/>
    <w:rsid w:val="005C32F2"/>
    <w:rsid w:val="005C6303"/>
    <w:rsid w:val="005D04E7"/>
    <w:rsid w:val="005E7B12"/>
    <w:rsid w:val="00615523"/>
    <w:rsid w:val="006347D6"/>
    <w:rsid w:val="006627FC"/>
    <w:rsid w:val="006B47E9"/>
    <w:rsid w:val="006B7B88"/>
    <w:rsid w:val="006F3898"/>
    <w:rsid w:val="007238AC"/>
    <w:rsid w:val="007423DB"/>
    <w:rsid w:val="00753E1C"/>
    <w:rsid w:val="00760545"/>
    <w:rsid w:val="007704E9"/>
    <w:rsid w:val="00770F60"/>
    <w:rsid w:val="00784F3F"/>
    <w:rsid w:val="007A1A5F"/>
    <w:rsid w:val="007B1A63"/>
    <w:rsid w:val="007B4743"/>
    <w:rsid w:val="007E5D3A"/>
    <w:rsid w:val="00802B9E"/>
    <w:rsid w:val="0083743D"/>
    <w:rsid w:val="00840264"/>
    <w:rsid w:val="008416A7"/>
    <w:rsid w:val="00847143"/>
    <w:rsid w:val="00871B55"/>
    <w:rsid w:val="00891296"/>
    <w:rsid w:val="008A6C18"/>
    <w:rsid w:val="008A771A"/>
    <w:rsid w:val="008C25BB"/>
    <w:rsid w:val="008E77A3"/>
    <w:rsid w:val="008F7462"/>
    <w:rsid w:val="0090531A"/>
    <w:rsid w:val="00905B7B"/>
    <w:rsid w:val="00915D96"/>
    <w:rsid w:val="00943737"/>
    <w:rsid w:val="00947AC9"/>
    <w:rsid w:val="00951B51"/>
    <w:rsid w:val="009B77DC"/>
    <w:rsid w:val="009C5099"/>
    <w:rsid w:val="009C5979"/>
    <w:rsid w:val="009E32BD"/>
    <w:rsid w:val="009E4F9C"/>
    <w:rsid w:val="00A40E7D"/>
    <w:rsid w:val="00A67C2D"/>
    <w:rsid w:val="00A73CDE"/>
    <w:rsid w:val="00A91F12"/>
    <w:rsid w:val="00AF3102"/>
    <w:rsid w:val="00AF74D9"/>
    <w:rsid w:val="00B01CB1"/>
    <w:rsid w:val="00B15E7D"/>
    <w:rsid w:val="00B44887"/>
    <w:rsid w:val="00B61690"/>
    <w:rsid w:val="00B824DA"/>
    <w:rsid w:val="00B86384"/>
    <w:rsid w:val="00BB5E71"/>
    <w:rsid w:val="00C20602"/>
    <w:rsid w:val="00C4160E"/>
    <w:rsid w:val="00C97A6D"/>
    <w:rsid w:val="00CA503C"/>
    <w:rsid w:val="00CD7645"/>
    <w:rsid w:val="00CE0160"/>
    <w:rsid w:val="00CE3983"/>
    <w:rsid w:val="00D164A0"/>
    <w:rsid w:val="00D164DF"/>
    <w:rsid w:val="00D5667C"/>
    <w:rsid w:val="00D819FC"/>
    <w:rsid w:val="00D85CDD"/>
    <w:rsid w:val="00DD0444"/>
    <w:rsid w:val="00DE0488"/>
    <w:rsid w:val="00E03B37"/>
    <w:rsid w:val="00E102CC"/>
    <w:rsid w:val="00E163E6"/>
    <w:rsid w:val="00E21588"/>
    <w:rsid w:val="00E4166A"/>
    <w:rsid w:val="00E43632"/>
    <w:rsid w:val="00E53830"/>
    <w:rsid w:val="00E66F57"/>
    <w:rsid w:val="00E701E4"/>
    <w:rsid w:val="00ED4FBE"/>
    <w:rsid w:val="00F01C24"/>
    <w:rsid w:val="00F14F2A"/>
    <w:rsid w:val="00F434E0"/>
    <w:rsid w:val="00F52F80"/>
    <w:rsid w:val="00FA56D5"/>
    <w:rsid w:val="00FD4B8D"/>
    <w:rsid w:val="00FE517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د الفقرات1"/>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paragraph" w:styleId="ListParagraph">
    <w:name w:val="List Paragraph"/>
    <w:basedOn w:val="Normal"/>
    <w:uiPriority w:val="34"/>
    <w:qFormat/>
    <w:rsid w:val="0083743D"/>
    <w:pPr>
      <w:ind w:left="720"/>
      <w:contextualSpacing/>
    </w:pPr>
  </w:style>
  <w:style w:type="character" w:customStyle="1" w:styleId="shorttext1">
    <w:name w:val="short_text1"/>
    <w:basedOn w:val="DefaultParagraphFont"/>
    <w:rsid w:val="001708AA"/>
    <w:rPr>
      <w:sz w:val="29"/>
      <w:szCs w:val="29"/>
    </w:rPr>
  </w:style>
  <w:style w:type="character" w:customStyle="1" w:styleId="longtext">
    <w:name w:val="long_text"/>
    <w:basedOn w:val="DefaultParagraphFont"/>
    <w:rsid w:val="005638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67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702</Words>
  <Characters>4005</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4698</CharactersWithSpaces>
  <SharedDoc>false</SharedDoc>
  <HLinks>
    <vt:vector size="36" baseType="variant">
      <vt:variant>
        <vt:i4>1376261</vt:i4>
      </vt:variant>
      <vt:variant>
        <vt:i4>15</vt:i4>
      </vt:variant>
      <vt:variant>
        <vt:i4>0</vt:i4>
      </vt:variant>
      <vt:variant>
        <vt:i4>5</vt:i4>
      </vt:variant>
      <vt:variant>
        <vt:lpwstr>http://www.amazon.com/Numerical-Methods-MATLAB-Amos-Gilat/dp/0470565152/ref=sr_1_4?s=books&amp;ie=UTF8&amp;qid=1300441121&amp;sr=1-4</vt:lpwstr>
      </vt:variant>
      <vt:variant>
        <vt:lpwstr/>
      </vt:variant>
      <vt:variant>
        <vt:i4>7733354</vt:i4>
      </vt:variant>
      <vt:variant>
        <vt:i4>12</vt:i4>
      </vt:variant>
      <vt:variant>
        <vt:i4>0</vt:i4>
      </vt:variant>
      <vt:variant>
        <vt:i4>5</vt:i4>
      </vt:variant>
      <vt:variant>
        <vt:lpwstr>http://www.amazon.com/Numerical-Methods-Engineers-Steven-Chapra/dp/0073401064/ref=sr_1_3?s=books&amp;ie=UTF8&amp;qid=1300441121&amp;sr=1-3</vt:lpwstr>
      </vt:variant>
      <vt:variant>
        <vt:lpwstr/>
      </vt:variant>
      <vt:variant>
        <vt:i4>5046275</vt:i4>
      </vt:variant>
      <vt:variant>
        <vt:i4>9</vt:i4>
      </vt:variant>
      <vt:variant>
        <vt:i4>0</vt:i4>
      </vt:variant>
      <vt:variant>
        <vt:i4>5</vt:i4>
      </vt:variant>
      <vt:variant>
        <vt:lpwstr>http://www.amazon.com/Richard-L.-Burden/e/B001IQZIR0/ref=sr_ntt_srch_lnk_2?qid=1300441117&amp;sr=1-2</vt:lpwstr>
      </vt:variant>
      <vt:variant>
        <vt:lpwstr/>
      </vt:variant>
      <vt:variant>
        <vt:i4>4063337</vt:i4>
      </vt:variant>
      <vt:variant>
        <vt:i4>6</vt:i4>
      </vt:variant>
      <vt:variant>
        <vt:i4>0</vt:i4>
      </vt:variant>
      <vt:variant>
        <vt:i4>5</vt:i4>
      </vt:variant>
      <vt:variant>
        <vt:lpwstr>http://www.amazon.com/Numerical-Methods-J-Douglas-Faires/dp/0534407617/ref=sr_1_2?s=books&amp;ie=UTF8&amp;qid=1300441121&amp;sr=1-2</vt:lpwstr>
      </vt:variant>
      <vt:variant>
        <vt:lpwstr/>
      </vt:variant>
      <vt:variant>
        <vt:i4>5636165</vt:i4>
      </vt:variant>
      <vt:variant>
        <vt:i4>3</vt:i4>
      </vt:variant>
      <vt:variant>
        <vt:i4>0</vt:i4>
      </vt:variant>
      <vt:variant>
        <vt:i4>5</vt:i4>
      </vt:variant>
      <vt:variant>
        <vt:lpwstr>http://www.amazon.com/R.-W.-Hamming/e/B001H6SSLE/ref=sr_ntt_srch_lnk_1?qid=1300441117&amp;sr=1-1</vt:lpwstr>
      </vt:variant>
      <vt:variant>
        <vt:lpwstr/>
      </vt:variant>
      <vt:variant>
        <vt:i4>3014754</vt:i4>
      </vt:variant>
      <vt:variant>
        <vt:i4>0</vt:i4>
      </vt:variant>
      <vt:variant>
        <vt:i4>0</vt:i4>
      </vt:variant>
      <vt:variant>
        <vt:i4>5</vt:i4>
      </vt:variant>
      <vt:variant>
        <vt:lpwstr>http://www.amazon.com/Numerical-Methods-Scientists-Engineers-Richard/dp/0486652416/ref=sr_1_1?s=books&amp;ie=UTF8&amp;qid=1300441121&amp;sr=1-1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Guest</cp:lastModifiedBy>
  <cp:revision>30</cp:revision>
  <cp:lastPrinted>2016-03-27T09:51:00Z</cp:lastPrinted>
  <dcterms:created xsi:type="dcterms:W3CDTF">2014-01-13T09:08:00Z</dcterms:created>
  <dcterms:modified xsi:type="dcterms:W3CDTF">2016-03-27T09:51:00Z</dcterms:modified>
</cp:coreProperties>
</file>